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2E3" w:rsidRDefault="00F502E3" w:rsidP="007F6E3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502E3" w:rsidRDefault="00F502E3" w:rsidP="00F96BC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E3AF8" w:rsidRPr="008A4BC7" w:rsidRDefault="00DE3AF8" w:rsidP="00DE3AF8">
      <w:pPr>
        <w:spacing w:after="0" w:line="240" w:lineRule="auto"/>
        <w:jc w:val="center"/>
        <w:outlineLvl w:val="0"/>
        <w:rPr>
          <w:rFonts w:ascii="Times New Roman" w:hAnsi="Times New Roman"/>
          <w:caps/>
        </w:rPr>
      </w:pPr>
      <w:r w:rsidRPr="008A4BC7">
        <w:rPr>
          <w:rFonts w:ascii="Times New Roman" w:hAnsi="Times New Roman"/>
          <w:caps/>
        </w:rPr>
        <w:t>МУНИЦИПАЛЬНОЕ БЮДЖЕТНОЕ ОБЩЕОБРАЗОВАТЕЛЬНОЕ УЧРЕЖДЕНИЕ НЕНИНСКАЯ СРЕДНЯЯ ОБЩЕОБРАЗОВАТЕЛЬНАЯ СРЕДНЯЯ ШКОЛА ИМЕНИ ГЕРОЯ РФ ЛАЙСА А.В. Солтонского района алтайского края</w:t>
      </w:r>
    </w:p>
    <w:p w:rsidR="00DE3AF8" w:rsidRDefault="00DE3AF8" w:rsidP="00DE3AF8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459" w:type="dxa"/>
        <w:tblLook w:val="04A0"/>
      </w:tblPr>
      <w:tblGrid>
        <w:gridCol w:w="3589"/>
        <w:gridCol w:w="3129"/>
        <w:gridCol w:w="3129"/>
      </w:tblGrid>
      <w:tr w:rsidR="003241FC" w:rsidRPr="003241FC" w:rsidTr="00CD3227">
        <w:trPr>
          <w:trHeight w:val="1793"/>
        </w:trPr>
        <w:tc>
          <w:tcPr>
            <w:tcW w:w="3589" w:type="dxa"/>
          </w:tcPr>
          <w:p w:rsidR="003241FC" w:rsidRPr="003241FC" w:rsidRDefault="003241FC" w:rsidP="003241FC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cstheme="minorBidi"/>
                <w:color w:val="000000"/>
                <w:sz w:val="28"/>
                <w:szCs w:val="28"/>
                <w:lang w:eastAsia="en-US"/>
              </w:rPr>
            </w:pPr>
            <w:r w:rsidRPr="003241FC">
              <w:rPr>
                <w:rFonts w:ascii="Times New Roman" w:hAnsi="Times New Roman" w:cstheme="minorBidi"/>
                <w:color w:val="000000"/>
                <w:sz w:val="28"/>
                <w:szCs w:val="28"/>
                <w:lang w:eastAsia="en-US"/>
              </w:rPr>
              <w:t>РАССМОТРЕНО</w:t>
            </w:r>
          </w:p>
          <w:p w:rsidR="003241FC" w:rsidRPr="003241FC" w:rsidRDefault="003241FC" w:rsidP="003241FC">
            <w:pPr>
              <w:autoSpaceDE w:val="0"/>
              <w:autoSpaceDN w:val="0"/>
              <w:spacing w:after="120"/>
              <w:rPr>
                <w:rFonts w:ascii="Times New Roman" w:hAnsi="Times New Roman" w:cstheme="minorBidi"/>
                <w:color w:val="000000"/>
                <w:sz w:val="28"/>
                <w:szCs w:val="28"/>
                <w:lang w:eastAsia="en-US"/>
              </w:rPr>
            </w:pPr>
            <w:r w:rsidRPr="003241FC">
              <w:rPr>
                <w:rFonts w:ascii="Times New Roman" w:hAnsi="Times New Roman" w:cstheme="minorBidi"/>
                <w:color w:val="000000"/>
                <w:sz w:val="28"/>
                <w:szCs w:val="28"/>
                <w:lang w:eastAsia="en-US"/>
              </w:rPr>
              <w:t>Педагогический совет</w:t>
            </w:r>
          </w:p>
          <w:p w:rsidR="003241FC" w:rsidRPr="003241FC" w:rsidRDefault="003241FC" w:rsidP="003241F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theme="minorBidi"/>
                <w:color w:val="000000"/>
                <w:sz w:val="24"/>
                <w:szCs w:val="24"/>
                <w:lang w:eastAsia="en-US"/>
              </w:rPr>
            </w:pPr>
          </w:p>
          <w:p w:rsidR="003241FC" w:rsidRPr="003241FC" w:rsidRDefault="003241FC" w:rsidP="003241F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theme="minorBidi"/>
                <w:color w:val="000000"/>
                <w:sz w:val="24"/>
                <w:szCs w:val="24"/>
                <w:lang w:eastAsia="en-US"/>
              </w:rPr>
            </w:pPr>
            <w:r w:rsidRPr="003241FC">
              <w:rPr>
                <w:rFonts w:ascii="Times New Roman" w:hAnsi="Times New Roman" w:cstheme="minorBidi"/>
                <w:color w:val="000000"/>
                <w:sz w:val="24"/>
                <w:szCs w:val="24"/>
                <w:lang w:eastAsia="en-US"/>
              </w:rPr>
              <w:t>Протокол №1 от «26» августа 2024 г.</w:t>
            </w:r>
          </w:p>
          <w:p w:rsidR="003241FC" w:rsidRPr="003241FC" w:rsidRDefault="003241FC" w:rsidP="003241F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cstheme="minorBid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29" w:type="dxa"/>
          </w:tcPr>
          <w:p w:rsidR="003241FC" w:rsidRPr="003241FC" w:rsidRDefault="003241FC" w:rsidP="003241FC">
            <w:pPr>
              <w:autoSpaceDE w:val="0"/>
              <w:autoSpaceDN w:val="0"/>
              <w:spacing w:after="120"/>
              <w:rPr>
                <w:rFonts w:ascii="Times New Roman" w:hAnsi="Times New Roman" w:cstheme="minorBidi"/>
                <w:color w:val="000000"/>
                <w:sz w:val="28"/>
                <w:szCs w:val="28"/>
                <w:lang w:eastAsia="en-US"/>
              </w:rPr>
            </w:pPr>
            <w:r w:rsidRPr="003241FC">
              <w:rPr>
                <w:rFonts w:ascii="Times New Roman" w:hAnsi="Times New Roman" w:cstheme="minorBidi"/>
                <w:color w:val="000000"/>
                <w:sz w:val="28"/>
                <w:szCs w:val="28"/>
                <w:lang w:eastAsia="en-US"/>
              </w:rPr>
              <w:t>СОГЛАСОВАНО</w:t>
            </w:r>
          </w:p>
          <w:p w:rsidR="003241FC" w:rsidRPr="003241FC" w:rsidRDefault="003241FC" w:rsidP="003241FC">
            <w:pPr>
              <w:autoSpaceDE w:val="0"/>
              <w:autoSpaceDN w:val="0"/>
              <w:spacing w:after="120"/>
              <w:rPr>
                <w:rFonts w:ascii="Times New Roman" w:hAnsi="Times New Roman" w:cstheme="minorBidi"/>
                <w:color w:val="000000"/>
                <w:sz w:val="28"/>
                <w:szCs w:val="28"/>
                <w:lang w:eastAsia="en-US"/>
              </w:rPr>
            </w:pPr>
            <w:r w:rsidRPr="003241FC">
              <w:rPr>
                <w:rFonts w:ascii="Times New Roman" w:hAnsi="Times New Roman" w:cstheme="minorBidi"/>
                <w:color w:val="000000"/>
                <w:sz w:val="28"/>
                <w:szCs w:val="28"/>
                <w:lang w:eastAsia="en-US"/>
              </w:rPr>
              <w:t>Управляющий совет</w:t>
            </w:r>
          </w:p>
          <w:p w:rsidR="003241FC" w:rsidRPr="003241FC" w:rsidRDefault="003241FC" w:rsidP="003241F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theme="minorBidi"/>
                <w:color w:val="000000"/>
                <w:sz w:val="24"/>
                <w:szCs w:val="24"/>
                <w:lang w:eastAsia="en-US"/>
              </w:rPr>
            </w:pPr>
          </w:p>
          <w:p w:rsidR="003241FC" w:rsidRPr="003241FC" w:rsidRDefault="003241FC" w:rsidP="003241F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theme="minorBidi"/>
                <w:color w:val="000000"/>
                <w:sz w:val="24"/>
                <w:szCs w:val="24"/>
                <w:lang w:eastAsia="en-US"/>
              </w:rPr>
            </w:pPr>
            <w:r w:rsidRPr="003241FC">
              <w:rPr>
                <w:rFonts w:ascii="Times New Roman" w:hAnsi="Times New Roman" w:cstheme="minorBidi"/>
                <w:color w:val="000000"/>
                <w:sz w:val="24"/>
                <w:szCs w:val="24"/>
                <w:lang w:eastAsia="en-US"/>
              </w:rPr>
              <w:t xml:space="preserve">Протокол № 1 от «26» августа 2024 г. </w:t>
            </w:r>
          </w:p>
          <w:p w:rsidR="003241FC" w:rsidRPr="003241FC" w:rsidRDefault="003241FC" w:rsidP="003241F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cstheme="minorBid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29" w:type="dxa"/>
            <w:hideMark/>
          </w:tcPr>
          <w:p w:rsidR="003241FC" w:rsidRPr="003241FC" w:rsidRDefault="003241FC" w:rsidP="003241FC">
            <w:pPr>
              <w:autoSpaceDE w:val="0"/>
              <w:autoSpaceDN w:val="0"/>
              <w:spacing w:after="120"/>
              <w:rPr>
                <w:rFonts w:ascii="Times New Roman" w:hAnsi="Times New Roman" w:cstheme="minorBidi"/>
                <w:color w:val="000000"/>
                <w:sz w:val="28"/>
                <w:szCs w:val="28"/>
                <w:lang w:eastAsia="en-US"/>
              </w:rPr>
            </w:pPr>
            <w:r w:rsidRPr="003241FC">
              <w:rPr>
                <w:rFonts w:ascii="Times New Roman" w:hAnsi="Times New Roman" w:cstheme="minorBidi"/>
                <w:noProof/>
                <w:color w:val="000000"/>
                <w:sz w:val="28"/>
                <w:szCs w:val="28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317500</wp:posOffset>
                  </wp:positionH>
                  <wp:positionV relativeFrom="paragraph">
                    <wp:posOffset>91440</wp:posOffset>
                  </wp:positionV>
                  <wp:extent cx="1309378" cy="1457325"/>
                  <wp:effectExtent l="19050" t="0" r="5072" b="0"/>
                  <wp:wrapNone/>
                  <wp:docPr id="2" name="Рисунок 1" descr="D:\документы Полежаева О.Н\подпись_печать 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документы Полежаева О.Н\подпись_печать 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33973" t="5915" r="36141" b="788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9378" cy="1457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3241FC">
              <w:rPr>
                <w:rFonts w:ascii="Times New Roman" w:hAnsi="Times New Roman" w:cstheme="minorBidi"/>
                <w:color w:val="000000"/>
                <w:sz w:val="28"/>
                <w:szCs w:val="28"/>
                <w:lang w:eastAsia="en-US"/>
              </w:rPr>
              <w:t>УТВЕРЖДЕНО</w:t>
            </w:r>
          </w:p>
          <w:p w:rsidR="003241FC" w:rsidRPr="003241FC" w:rsidRDefault="003241FC" w:rsidP="003241FC">
            <w:pPr>
              <w:autoSpaceDE w:val="0"/>
              <w:autoSpaceDN w:val="0"/>
              <w:spacing w:after="120"/>
              <w:rPr>
                <w:rFonts w:ascii="Times New Roman" w:hAnsi="Times New Roman" w:cstheme="minorBidi"/>
                <w:color w:val="000000"/>
                <w:sz w:val="28"/>
                <w:szCs w:val="28"/>
                <w:lang w:eastAsia="en-US"/>
              </w:rPr>
            </w:pPr>
            <w:r w:rsidRPr="003241FC">
              <w:rPr>
                <w:rFonts w:ascii="Times New Roman" w:hAnsi="Times New Roman" w:cstheme="minorBidi"/>
                <w:color w:val="000000"/>
                <w:sz w:val="28"/>
                <w:szCs w:val="28"/>
                <w:lang w:eastAsia="en-US"/>
              </w:rPr>
              <w:t>Директор</w:t>
            </w:r>
          </w:p>
          <w:p w:rsidR="003241FC" w:rsidRPr="003241FC" w:rsidRDefault="003241FC" w:rsidP="003241FC">
            <w:pPr>
              <w:autoSpaceDE w:val="0"/>
              <w:autoSpaceDN w:val="0"/>
              <w:spacing w:after="120" w:line="240" w:lineRule="auto"/>
              <w:rPr>
                <w:rFonts w:ascii="Times New Roman" w:hAnsi="Times New Roman" w:cstheme="minorBidi"/>
                <w:color w:val="000000"/>
                <w:sz w:val="24"/>
                <w:szCs w:val="24"/>
                <w:lang w:eastAsia="en-US"/>
              </w:rPr>
            </w:pPr>
            <w:r w:rsidRPr="003241FC">
              <w:rPr>
                <w:rFonts w:ascii="Times New Roman" w:hAnsi="Times New Roman" w:cstheme="minorBidi"/>
                <w:color w:val="000000"/>
                <w:sz w:val="24"/>
                <w:szCs w:val="24"/>
                <w:lang w:eastAsia="en-US"/>
              </w:rPr>
              <w:t xml:space="preserve">________________________ </w:t>
            </w:r>
          </w:p>
          <w:p w:rsidR="003241FC" w:rsidRPr="003241FC" w:rsidRDefault="003241FC" w:rsidP="003241F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theme="minorBidi"/>
                <w:color w:val="000000"/>
                <w:sz w:val="24"/>
                <w:szCs w:val="24"/>
                <w:lang w:eastAsia="en-US"/>
              </w:rPr>
            </w:pPr>
            <w:r w:rsidRPr="003241FC">
              <w:rPr>
                <w:rFonts w:ascii="Times New Roman" w:hAnsi="Times New Roman" w:cstheme="minorBidi"/>
                <w:color w:val="000000"/>
                <w:sz w:val="24"/>
                <w:szCs w:val="24"/>
                <w:lang w:eastAsia="en-US"/>
              </w:rPr>
              <w:t>Полежаева О.Н.</w:t>
            </w:r>
          </w:p>
          <w:p w:rsidR="003241FC" w:rsidRPr="003241FC" w:rsidRDefault="003241FC" w:rsidP="003241F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theme="minorBidi"/>
                <w:color w:val="000000"/>
                <w:sz w:val="24"/>
                <w:szCs w:val="24"/>
                <w:lang w:eastAsia="en-US"/>
              </w:rPr>
            </w:pPr>
            <w:r w:rsidRPr="003241FC">
              <w:rPr>
                <w:rFonts w:ascii="Times New Roman" w:hAnsi="Times New Roman" w:cstheme="minorBidi"/>
                <w:color w:val="000000"/>
                <w:sz w:val="24"/>
                <w:szCs w:val="24"/>
                <w:lang w:eastAsia="en-US"/>
              </w:rPr>
              <w:t>Приказ № 133 от «27» августа 2024 г.</w:t>
            </w:r>
          </w:p>
        </w:tc>
      </w:tr>
    </w:tbl>
    <w:p w:rsidR="00DE3AF8" w:rsidRDefault="00DE3AF8" w:rsidP="00DE3AF8">
      <w:pPr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DE3AF8" w:rsidRDefault="00DE3AF8" w:rsidP="00DE3AF8">
      <w:pPr>
        <w:jc w:val="both"/>
        <w:rPr>
          <w:rFonts w:ascii="Times New Roman" w:hAnsi="Times New Roman"/>
          <w:sz w:val="24"/>
          <w:szCs w:val="24"/>
        </w:rPr>
      </w:pPr>
    </w:p>
    <w:p w:rsidR="00DE3AF8" w:rsidRDefault="00DE3AF8" w:rsidP="00DE3AF8">
      <w:pPr>
        <w:jc w:val="both"/>
        <w:rPr>
          <w:rFonts w:ascii="Times New Roman" w:hAnsi="Times New Roman"/>
          <w:sz w:val="24"/>
          <w:szCs w:val="24"/>
        </w:rPr>
      </w:pPr>
    </w:p>
    <w:p w:rsidR="00DE3AF8" w:rsidRPr="000E4BA7" w:rsidRDefault="00DE3AF8" w:rsidP="00DE3AF8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0E4BA7">
        <w:rPr>
          <w:rFonts w:ascii="Times New Roman" w:hAnsi="Times New Roman"/>
          <w:b/>
          <w:sz w:val="28"/>
        </w:rPr>
        <w:t>Рабочая программа</w:t>
      </w:r>
    </w:p>
    <w:p w:rsidR="00DE3AF8" w:rsidRPr="000E4BA7" w:rsidRDefault="00DE3AF8" w:rsidP="00DE3AF8">
      <w:pPr>
        <w:spacing w:after="0" w:line="240" w:lineRule="auto"/>
        <w:ind w:left="-42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элективного курса</w:t>
      </w:r>
      <w:r w:rsidR="001A62ED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по русскому языку  «Уроки словесности» для  9</w:t>
      </w:r>
      <w:r w:rsidR="001A62ED">
        <w:rPr>
          <w:rFonts w:ascii="Times New Roman" w:hAnsi="Times New Roman"/>
          <w:b/>
          <w:sz w:val="24"/>
          <w:szCs w:val="24"/>
        </w:rPr>
        <w:t xml:space="preserve"> </w:t>
      </w:r>
      <w:r w:rsidRPr="000E4BA7">
        <w:rPr>
          <w:rFonts w:ascii="Times New Roman" w:hAnsi="Times New Roman"/>
          <w:b/>
          <w:sz w:val="24"/>
          <w:szCs w:val="24"/>
        </w:rPr>
        <w:t xml:space="preserve">класса </w:t>
      </w:r>
    </w:p>
    <w:p w:rsidR="00DE3AF8" w:rsidRPr="000E4BA7" w:rsidRDefault="00DE3AF8" w:rsidP="00DE3AF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основного</w:t>
      </w:r>
      <w:r w:rsidRPr="000E4BA7">
        <w:rPr>
          <w:rFonts w:ascii="Times New Roman" w:hAnsi="Times New Roman"/>
          <w:b/>
          <w:sz w:val="24"/>
          <w:szCs w:val="24"/>
        </w:rPr>
        <w:t xml:space="preserve"> общего образования </w:t>
      </w:r>
    </w:p>
    <w:p w:rsidR="00DE3AF8" w:rsidRPr="000E4BA7" w:rsidRDefault="00DE3AF8" w:rsidP="00DE3AF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E3AF8" w:rsidRPr="000E4BA7" w:rsidRDefault="00DE3AF8" w:rsidP="00DE3A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E3AF8" w:rsidRPr="000E4BA7" w:rsidRDefault="00DE3AF8" w:rsidP="00DE3A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E3AF8" w:rsidRPr="0001640F" w:rsidRDefault="00DE3AF8" w:rsidP="00DE3AF8">
      <w:pPr>
        <w:spacing w:after="0" w:line="240" w:lineRule="auto"/>
        <w:jc w:val="center"/>
        <w:rPr>
          <w:color w:val="000000" w:themeColor="text1"/>
          <w:sz w:val="28"/>
        </w:rPr>
      </w:pPr>
    </w:p>
    <w:p w:rsidR="00DE3AF8" w:rsidRPr="003F6096" w:rsidRDefault="00DE3AF8" w:rsidP="00DE3AF8">
      <w:pPr>
        <w:spacing w:after="0" w:line="240" w:lineRule="auto"/>
        <w:rPr>
          <w:rFonts w:ascii="Times New Roman" w:hAnsi="Times New Roman"/>
          <w:b/>
          <w:sz w:val="44"/>
          <w:szCs w:val="44"/>
        </w:rPr>
      </w:pPr>
    </w:p>
    <w:p w:rsidR="00DE3AF8" w:rsidRDefault="00DE3AF8" w:rsidP="00DE3AF8">
      <w:pPr>
        <w:spacing w:after="0" w:line="240" w:lineRule="auto"/>
        <w:jc w:val="both"/>
        <w:rPr>
          <w:rFonts w:ascii="Times New Roman" w:hAnsi="Times New Roman"/>
          <w:b/>
          <w:sz w:val="44"/>
          <w:szCs w:val="44"/>
        </w:rPr>
      </w:pPr>
    </w:p>
    <w:p w:rsidR="00DE3AF8" w:rsidRDefault="00DE3AF8" w:rsidP="00DE3AF8">
      <w:pPr>
        <w:spacing w:after="0" w:line="240" w:lineRule="auto"/>
        <w:jc w:val="both"/>
        <w:rPr>
          <w:rFonts w:ascii="Times New Roman" w:hAnsi="Times New Roman"/>
          <w:b/>
          <w:sz w:val="44"/>
          <w:szCs w:val="44"/>
        </w:rPr>
      </w:pPr>
    </w:p>
    <w:p w:rsidR="001A62ED" w:rsidRDefault="00DE3AF8" w:rsidP="001A62E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="001A62ED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Составитель:</w:t>
      </w:r>
      <w:r w:rsidR="001A62E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C3AF5">
        <w:rPr>
          <w:rFonts w:ascii="Times New Roman" w:hAnsi="Times New Roman"/>
          <w:sz w:val="28"/>
          <w:szCs w:val="28"/>
        </w:rPr>
        <w:t>Ковязина</w:t>
      </w:r>
      <w:proofErr w:type="spellEnd"/>
      <w:r w:rsidR="00BC3AF5">
        <w:rPr>
          <w:rFonts w:ascii="Times New Roman" w:hAnsi="Times New Roman"/>
          <w:sz w:val="28"/>
          <w:szCs w:val="28"/>
        </w:rPr>
        <w:t xml:space="preserve"> Татьяна Александровна</w:t>
      </w:r>
      <w:r>
        <w:rPr>
          <w:rFonts w:ascii="Times New Roman" w:hAnsi="Times New Roman"/>
          <w:sz w:val="28"/>
          <w:szCs w:val="28"/>
        </w:rPr>
        <w:t>,</w:t>
      </w:r>
    </w:p>
    <w:p w:rsidR="00DE3AF8" w:rsidRDefault="001A62ED" w:rsidP="001A62E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  <w:r w:rsidR="00DE3AF8">
        <w:rPr>
          <w:rFonts w:ascii="Times New Roman" w:hAnsi="Times New Roman"/>
          <w:sz w:val="28"/>
          <w:szCs w:val="28"/>
        </w:rPr>
        <w:t>у</w:t>
      </w:r>
      <w:r w:rsidR="00DE3AF8" w:rsidRPr="003F6096">
        <w:rPr>
          <w:rFonts w:ascii="Times New Roman" w:hAnsi="Times New Roman"/>
          <w:sz w:val="28"/>
          <w:szCs w:val="28"/>
        </w:rPr>
        <w:t>читель</w:t>
      </w:r>
      <w:r>
        <w:rPr>
          <w:rFonts w:ascii="Times New Roman" w:hAnsi="Times New Roman"/>
          <w:sz w:val="28"/>
          <w:szCs w:val="28"/>
        </w:rPr>
        <w:t xml:space="preserve"> русского языка и литературы</w:t>
      </w:r>
    </w:p>
    <w:p w:rsidR="00DE3AF8" w:rsidRDefault="00DE3AF8" w:rsidP="00DE3AF8">
      <w:pPr>
        <w:jc w:val="both"/>
        <w:rPr>
          <w:rFonts w:ascii="Times New Roman" w:hAnsi="Times New Roman"/>
          <w:sz w:val="24"/>
          <w:szCs w:val="24"/>
        </w:rPr>
      </w:pPr>
    </w:p>
    <w:p w:rsidR="00DE3AF8" w:rsidRDefault="00DE3AF8" w:rsidP="00DE3AF8">
      <w:pPr>
        <w:jc w:val="both"/>
        <w:rPr>
          <w:rFonts w:ascii="Times New Roman" w:hAnsi="Times New Roman"/>
          <w:sz w:val="24"/>
          <w:szCs w:val="24"/>
        </w:rPr>
      </w:pPr>
    </w:p>
    <w:p w:rsidR="0032230B" w:rsidRDefault="0032230B" w:rsidP="00DE3AF8">
      <w:pPr>
        <w:jc w:val="both"/>
        <w:rPr>
          <w:rFonts w:ascii="Times New Roman" w:hAnsi="Times New Roman"/>
          <w:sz w:val="24"/>
          <w:szCs w:val="24"/>
        </w:rPr>
      </w:pPr>
    </w:p>
    <w:p w:rsidR="00DE3AF8" w:rsidRDefault="00DE3AF8" w:rsidP="00DE3AF8">
      <w:pPr>
        <w:jc w:val="both"/>
        <w:rPr>
          <w:rFonts w:ascii="Times New Roman" w:hAnsi="Times New Roman"/>
          <w:sz w:val="24"/>
          <w:szCs w:val="24"/>
        </w:rPr>
      </w:pPr>
    </w:p>
    <w:p w:rsidR="00DE3AF8" w:rsidRPr="000E4BA7" w:rsidRDefault="00DE3AF8" w:rsidP="00DE3AF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0E4BA7">
        <w:rPr>
          <w:rFonts w:ascii="Times New Roman" w:hAnsi="Times New Roman"/>
          <w:sz w:val="24"/>
          <w:szCs w:val="24"/>
        </w:rPr>
        <w:t xml:space="preserve">с. </w:t>
      </w:r>
      <w:proofErr w:type="spellStart"/>
      <w:r w:rsidRPr="000E4BA7">
        <w:rPr>
          <w:rFonts w:ascii="Times New Roman" w:hAnsi="Times New Roman"/>
          <w:sz w:val="24"/>
          <w:szCs w:val="24"/>
        </w:rPr>
        <w:t>Ненинка</w:t>
      </w:r>
      <w:proofErr w:type="spellEnd"/>
    </w:p>
    <w:p w:rsidR="00DE3AF8" w:rsidRDefault="0032230B" w:rsidP="00DE3AF8">
      <w:pPr>
        <w:tabs>
          <w:tab w:val="center" w:pos="4819"/>
          <w:tab w:val="left" w:pos="6030"/>
        </w:tabs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2024</w:t>
      </w:r>
    </w:p>
    <w:p w:rsidR="001A62ED" w:rsidRDefault="001A62ED" w:rsidP="00DE3AF8">
      <w:pPr>
        <w:tabs>
          <w:tab w:val="center" w:pos="4819"/>
          <w:tab w:val="left" w:pos="6030"/>
        </w:tabs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1A62ED" w:rsidRDefault="001A62ED" w:rsidP="00DE3AF8">
      <w:pPr>
        <w:tabs>
          <w:tab w:val="center" w:pos="4819"/>
          <w:tab w:val="left" w:pos="6030"/>
        </w:tabs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1A62ED" w:rsidRDefault="001A62ED" w:rsidP="00DE3AF8">
      <w:pPr>
        <w:tabs>
          <w:tab w:val="center" w:pos="4819"/>
          <w:tab w:val="left" w:pos="6030"/>
        </w:tabs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DE3AF8" w:rsidRDefault="00DE3AF8" w:rsidP="00DE3AF8">
      <w:pPr>
        <w:tabs>
          <w:tab w:val="center" w:pos="4819"/>
          <w:tab w:val="left" w:pos="6030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F96BCB" w:rsidRPr="0007401D" w:rsidRDefault="00DE3AF8" w:rsidP="0007401D">
      <w:pPr>
        <w:tabs>
          <w:tab w:val="center" w:pos="4819"/>
          <w:tab w:val="left" w:pos="6030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lastRenderedPageBreak/>
        <w:tab/>
      </w:r>
      <w:r w:rsidR="0007401D" w:rsidRPr="0007401D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DE3AF8" w:rsidRPr="0032230B" w:rsidRDefault="00DE3AF8" w:rsidP="0032230B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Рабочая программа по элективному курсу «Уроки словесности»для 9 </w:t>
      </w:r>
      <w:r w:rsidRPr="00BE2DAD">
        <w:rPr>
          <w:rFonts w:ascii="Times New Roman" w:hAnsi="Times New Roman"/>
          <w:sz w:val="24"/>
          <w:szCs w:val="24"/>
        </w:rPr>
        <w:t>класса</w:t>
      </w:r>
      <w:r>
        <w:rPr>
          <w:rFonts w:ascii="Times New Roman" w:hAnsi="Times New Roman"/>
          <w:sz w:val="24"/>
          <w:szCs w:val="24"/>
        </w:rPr>
        <w:t xml:space="preserve"> составлена в  соответствии с</w:t>
      </w:r>
      <w:r w:rsidRPr="00D32941">
        <w:rPr>
          <w:rFonts w:ascii="Times New Roman" w:hAnsi="Times New Roman"/>
          <w:color w:val="000000" w:themeColor="text1"/>
          <w:sz w:val="24"/>
          <w:szCs w:val="24"/>
        </w:rPr>
        <w:t xml:space="preserve"> Программой «Уроки словесности» С.И.Львовой. Москва: «</w:t>
      </w:r>
      <w:proofErr w:type="spellStart"/>
      <w:r w:rsidRPr="00D32941">
        <w:rPr>
          <w:rFonts w:ascii="Times New Roman" w:hAnsi="Times New Roman"/>
          <w:color w:val="000000" w:themeColor="text1"/>
          <w:sz w:val="24"/>
          <w:szCs w:val="24"/>
        </w:rPr>
        <w:t>Вентана-Граф</w:t>
      </w:r>
      <w:proofErr w:type="spellEnd"/>
      <w:r w:rsidRPr="00D32941">
        <w:rPr>
          <w:rFonts w:ascii="Times New Roman" w:hAnsi="Times New Roman"/>
          <w:color w:val="000000" w:themeColor="text1"/>
          <w:sz w:val="24"/>
          <w:szCs w:val="24"/>
        </w:rPr>
        <w:t xml:space="preserve">», 2008. </w:t>
      </w:r>
    </w:p>
    <w:p w:rsidR="00DE3AF8" w:rsidRPr="00D32941" w:rsidRDefault="00DE3AF8" w:rsidP="00DE3AF8">
      <w:pPr>
        <w:spacing w:after="0" w:line="240" w:lineRule="auto"/>
        <w:ind w:left="-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32941">
        <w:rPr>
          <w:rFonts w:ascii="Times New Roman" w:hAnsi="Times New Roman"/>
          <w:color w:val="000000" w:themeColor="text1"/>
          <w:sz w:val="24"/>
          <w:szCs w:val="24"/>
        </w:rPr>
        <w:t xml:space="preserve">Согласно Учебному плану МБОУ </w:t>
      </w:r>
      <w:proofErr w:type="spellStart"/>
      <w:r w:rsidRPr="00D32941">
        <w:rPr>
          <w:rFonts w:ascii="Times New Roman" w:hAnsi="Times New Roman"/>
          <w:color w:val="000000" w:themeColor="text1"/>
          <w:sz w:val="24"/>
          <w:szCs w:val="24"/>
        </w:rPr>
        <w:t>Ненинская</w:t>
      </w:r>
      <w:proofErr w:type="spellEnd"/>
      <w:r w:rsidRPr="00D32941">
        <w:rPr>
          <w:rFonts w:ascii="Times New Roman" w:hAnsi="Times New Roman"/>
          <w:color w:val="000000" w:themeColor="text1"/>
          <w:sz w:val="24"/>
          <w:szCs w:val="24"/>
        </w:rPr>
        <w:t xml:space="preserve"> СОШ имени Героя РФ </w:t>
      </w:r>
      <w:proofErr w:type="spellStart"/>
      <w:r w:rsidRPr="00D32941">
        <w:rPr>
          <w:rFonts w:ascii="Times New Roman" w:hAnsi="Times New Roman"/>
          <w:color w:val="000000" w:themeColor="text1"/>
          <w:sz w:val="24"/>
          <w:szCs w:val="24"/>
        </w:rPr>
        <w:t>Лайса</w:t>
      </w:r>
      <w:proofErr w:type="spellEnd"/>
      <w:r w:rsidRPr="00D32941">
        <w:rPr>
          <w:rFonts w:ascii="Times New Roman" w:hAnsi="Times New Roman"/>
          <w:color w:val="000000" w:themeColor="text1"/>
          <w:sz w:val="24"/>
          <w:szCs w:val="24"/>
        </w:rPr>
        <w:t xml:space="preserve"> А.В. на изучение </w:t>
      </w:r>
      <w:r w:rsidR="0007401D" w:rsidRPr="00D32941">
        <w:rPr>
          <w:rFonts w:ascii="Times New Roman" w:hAnsi="Times New Roman"/>
          <w:color w:val="000000" w:themeColor="text1"/>
          <w:sz w:val="24"/>
          <w:szCs w:val="24"/>
        </w:rPr>
        <w:t xml:space="preserve">элективного курса  в 9 классе </w:t>
      </w:r>
      <w:r w:rsidR="0032230B">
        <w:rPr>
          <w:rFonts w:ascii="Times New Roman" w:hAnsi="Times New Roman"/>
          <w:color w:val="000000" w:themeColor="text1"/>
          <w:sz w:val="24"/>
          <w:szCs w:val="24"/>
        </w:rPr>
        <w:t>отводится 17 часов.</w:t>
      </w:r>
    </w:p>
    <w:p w:rsidR="00D2757E" w:rsidRPr="00D2757E" w:rsidRDefault="00DE3AF8" w:rsidP="0007401D">
      <w:pPr>
        <w:spacing w:after="0" w:line="240" w:lineRule="auto"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D32941">
        <w:rPr>
          <w:rFonts w:ascii="Times New Roman" w:eastAsia="AdverGothic" w:hAnsi="Times New Roman"/>
          <w:color w:val="000000" w:themeColor="text1"/>
          <w:sz w:val="24"/>
          <w:szCs w:val="24"/>
        </w:rPr>
        <w:t xml:space="preserve">В авторскую программу по </w:t>
      </w:r>
      <w:r w:rsidR="0007401D" w:rsidRPr="00D32941">
        <w:rPr>
          <w:rFonts w:ascii="Times New Roman" w:eastAsia="AdverGothic" w:hAnsi="Times New Roman"/>
          <w:color w:val="000000" w:themeColor="text1"/>
          <w:sz w:val="24"/>
          <w:szCs w:val="24"/>
        </w:rPr>
        <w:t>элективному курсуизменения невнесены</w:t>
      </w:r>
      <w:r w:rsidR="0007401D">
        <w:rPr>
          <w:rFonts w:ascii="Times New Roman" w:eastAsia="AdverGothic" w:hAnsi="Times New Roman"/>
          <w:color w:val="000000"/>
          <w:sz w:val="24"/>
          <w:szCs w:val="24"/>
        </w:rPr>
        <w:t>.</w:t>
      </w:r>
    </w:p>
    <w:p w:rsidR="00F96BCB" w:rsidRPr="00401C2F" w:rsidRDefault="00F96BCB" w:rsidP="00243A84">
      <w:pPr>
        <w:spacing w:after="0" w:line="240" w:lineRule="auto"/>
        <w:ind w:left="-340"/>
        <w:jc w:val="both"/>
        <w:rPr>
          <w:rFonts w:ascii="Times New Roman" w:hAnsi="Times New Roman"/>
          <w:sz w:val="24"/>
          <w:szCs w:val="24"/>
        </w:rPr>
      </w:pPr>
      <w:r w:rsidRPr="00401C2F">
        <w:rPr>
          <w:rFonts w:ascii="Times New Roman" w:hAnsi="Times New Roman"/>
          <w:sz w:val="24"/>
          <w:szCs w:val="24"/>
        </w:rPr>
        <w:t xml:space="preserve">Воспитать чуткость к красоте и выразительности  родной речи, привить любовь к русскому языку, интерес к его изучению можно разными путями. Данный курс берет за основу один из них: знакомство с изобразительными возможностями русского языка в разных его проявлениях. Под этим углом зрения на занятиях рассматривается известный учащимся лингвистический </w:t>
      </w:r>
      <w:proofErr w:type="gramStart"/>
      <w:r w:rsidRPr="00401C2F">
        <w:rPr>
          <w:rFonts w:ascii="Times New Roman" w:hAnsi="Times New Roman"/>
          <w:sz w:val="24"/>
          <w:szCs w:val="24"/>
        </w:rPr>
        <w:t>материал</w:t>
      </w:r>
      <w:proofErr w:type="gramEnd"/>
      <w:r w:rsidRPr="00401C2F">
        <w:rPr>
          <w:rFonts w:ascii="Times New Roman" w:hAnsi="Times New Roman"/>
          <w:sz w:val="24"/>
          <w:szCs w:val="24"/>
        </w:rPr>
        <w:t xml:space="preserve"> и углубляются сведения по фонетике, лексике, словообразованию, грамматике и правописанию. </w:t>
      </w:r>
    </w:p>
    <w:p w:rsidR="00F96BCB" w:rsidRPr="00401C2F" w:rsidRDefault="00F96BCB" w:rsidP="00243A84">
      <w:pPr>
        <w:spacing w:after="0" w:line="240" w:lineRule="auto"/>
        <w:ind w:left="-340"/>
        <w:jc w:val="both"/>
        <w:rPr>
          <w:rFonts w:ascii="Times New Roman" w:hAnsi="Times New Roman"/>
          <w:sz w:val="24"/>
          <w:szCs w:val="24"/>
        </w:rPr>
      </w:pPr>
      <w:r w:rsidRPr="00401C2F">
        <w:rPr>
          <w:rFonts w:ascii="Times New Roman" w:hAnsi="Times New Roman"/>
          <w:sz w:val="24"/>
          <w:szCs w:val="24"/>
        </w:rPr>
        <w:t>Курс предусматривает целенаправленное наблюдение за использованием разных языковых сре</w:t>
      </w:r>
      <w:proofErr w:type="gramStart"/>
      <w:r w:rsidRPr="00401C2F">
        <w:rPr>
          <w:rFonts w:ascii="Times New Roman" w:hAnsi="Times New Roman"/>
          <w:sz w:val="24"/>
          <w:szCs w:val="24"/>
        </w:rPr>
        <w:t>дств в л</w:t>
      </w:r>
      <w:proofErr w:type="gramEnd"/>
      <w:r w:rsidRPr="00401C2F">
        <w:rPr>
          <w:rFonts w:ascii="Times New Roman" w:hAnsi="Times New Roman"/>
          <w:sz w:val="24"/>
          <w:szCs w:val="24"/>
        </w:rPr>
        <w:t xml:space="preserve">учших образцах художественной литературы, где наиболее полно проявляется изобразительно-выразительная сила русского языка. Многоаспектная языковая работа с литературными текстами позволит не только совершенствовать важнейшие речевые умения, но и сформировать элементарные навыки лингвистического анализа и выразительного чтения художественного произведения. Тем самым эти занятия помогут в известной мере реализовать на практике идею </w:t>
      </w:r>
      <w:proofErr w:type="spellStart"/>
      <w:r w:rsidRPr="00401C2F">
        <w:rPr>
          <w:rFonts w:ascii="Times New Roman" w:hAnsi="Times New Roman"/>
          <w:sz w:val="24"/>
          <w:szCs w:val="24"/>
        </w:rPr>
        <w:t>межпредметных</w:t>
      </w:r>
      <w:proofErr w:type="spellEnd"/>
      <w:r w:rsidRPr="00401C2F">
        <w:rPr>
          <w:rFonts w:ascii="Times New Roman" w:hAnsi="Times New Roman"/>
          <w:sz w:val="24"/>
          <w:szCs w:val="24"/>
        </w:rPr>
        <w:t xml:space="preserve"> связей школьного курса русского языка и литературы.</w:t>
      </w:r>
    </w:p>
    <w:p w:rsidR="00F96BCB" w:rsidRPr="00401C2F" w:rsidRDefault="00F96BCB" w:rsidP="00243A84">
      <w:pPr>
        <w:spacing w:after="0" w:line="240" w:lineRule="auto"/>
        <w:ind w:left="-340"/>
        <w:jc w:val="both"/>
        <w:rPr>
          <w:rFonts w:ascii="Times New Roman" w:hAnsi="Times New Roman"/>
          <w:sz w:val="24"/>
          <w:szCs w:val="24"/>
        </w:rPr>
      </w:pPr>
      <w:r w:rsidRPr="00401C2F">
        <w:rPr>
          <w:rFonts w:ascii="Times New Roman" w:hAnsi="Times New Roman"/>
          <w:sz w:val="24"/>
          <w:szCs w:val="24"/>
        </w:rPr>
        <w:t xml:space="preserve">Нужно иметь в виду, что каждый учитель вправе выбрать из представленного в программе перечня понятий именно те, с которыми он считает необходимым познакомить своих учащихся, учитывая свои собственные профессиональные пристрастия, а также лингвистическую подготовку и учебные интересы школьников. Можно перераспределить и количество часов на изучение тех или иных тем. </w:t>
      </w:r>
    </w:p>
    <w:p w:rsidR="00F96BCB" w:rsidRPr="00401C2F" w:rsidRDefault="00F96BCB" w:rsidP="00243A84">
      <w:pPr>
        <w:spacing w:after="0" w:line="240" w:lineRule="auto"/>
        <w:ind w:left="-340"/>
        <w:jc w:val="both"/>
        <w:rPr>
          <w:rFonts w:ascii="Times New Roman" w:hAnsi="Times New Roman"/>
          <w:sz w:val="24"/>
          <w:szCs w:val="24"/>
        </w:rPr>
      </w:pPr>
      <w:r w:rsidRPr="00401C2F">
        <w:rPr>
          <w:rFonts w:ascii="Times New Roman" w:hAnsi="Times New Roman"/>
          <w:sz w:val="24"/>
          <w:szCs w:val="24"/>
        </w:rPr>
        <w:t xml:space="preserve">Программа дает представление о том, как можно организовать работу на занятиях, если поставить перед собой цель в течение трех лет ознакомить детей с выразительными возможностями русской речи, с экспрессивной, изобразительной функцией многих ее элементов. </w:t>
      </w:r>
      <w:proofErr w:type="gramStart"/>
      <w:r w:rsidRPr="00401C2F">
        <w:rPr>
          <w:rFonts w:ascii="Times New Roman" w:hAnsi="Times New Roman"/>
          <w:sz w:val="24"/>
          <w:szCs w:val="24"/>
        </w:rPr>
        <w:t>Это научит школьников чутко и адекватно воспринимать язык художественного произведения, в удовольствием заниматься чтением, самостоятельно входить в художественный мир литературного создания.</w:t>
      </w:r>
      <w:proofErr w:type="gramEnd"/>
      <w:r w:rsidRPr="00401C2F">
        <w:rPr>
          <w:rFonts w:ascii="Times New Roman" w:hAnsi="Times New Roman"/>
          <w:sz w:val="24"/>
          <w:szCs w:val="24"/>
        </w:rPr>
        <w:t xml:space="preserve"> Постепенно ученики овладевают языковым анализом художественного текста, выясняя его фонетико-интонационные особенности, приемы звуковой инструментовки; анализируя экспрессивные средства словообразования, лексические образные средства, грамматические средства усиления изобразительности текста, а также особенности его графического оформления. Завершающим этапом такого анализа становится выразительное чтение, с помощью которого школьник демонстрирует, как он понял произведение, его интонационные особенности.</w:t>
      </w:r>
    </w:p>
    <w:p w:rsidR="00F96BCB" w:rsidRPr="00401C2F" w:rsidRDefault="00F96BCB" w:rsidP="00243A84">
      <w:pPr>
        <w:spacing w:after="0" w:line="240" w:lineRule="auto"/>
        <w:ind w:left="-340"/>
        <w:jc w:val="both"/>
        <w:rPr>
          <w:rFonts w:ascii="Times New Roman" w:hAnsi="Times New Roman"/>
          <w:sz w:val="24"/>
          <w:szCs w:val="24"/>
        </w:rPr>
      </w:pPr>
      <w:r w:rsidRPr="00401C2F">
        <w:rPr>
          <w:rFonts w:ascii="Times New Roman" w:hAnsi="Times New Roman"/>
          <w:sz w:val="24"/>
          <w:szCs w:val="24"/>
        </w:rPr>
        <w:t>Программа предполагает максимальное включение школьников в разнообразную по содержанию и форме творческую деятельность: от элементарного анализа текста до создания самостоятельного высказывания с использованием уже изученных языковых художественных приемов. Причем лучшие работы можно разместить на школьных сайтах и обмениваться мнениями по оводу своих сочинений и написанных другими учениками. Доброжелательный и квалифицированный анализ творческих работ поможет разбудить в школьниках креативные способности, развить художественный вкус.</w:t>
      </w:r>
    </w:p>
    <w:p w:rsidR="00F96BCB" w:rsidRDefault="00F96BCB" w:rsidP="00243A84">
      <w:pPr>
        <w:spacing w:after="0" w:line="240" w:lineRule="auto"/>
        <w:ind w:left="-340"/>
        <w:jc w:val="both"/>
        <w:rPr>
          <w:rFonts w:ascii="Times New Roman" w:hAnsi="Times New Roman"/>
          <w:sz w:val="24"/>
          <w:szCs w:val="24"/>
        </w:rPr>
      </w:pPr>
      <w:r w:rsidRPr="00401C2F">
        <w:rPr>
          <w:rFonts w:ascii="Times New Roman" w:hAnsi="Times New Roman"/>
          <w:sz w:val="24"/>
          <w:szCs w:val="24"/>
        </w:rPr>
        <w:t>Содружество искусств – цикл занятий, на которых школьники могут рассматривать произведения литературы в сравнении с произведениями живописи, графики, музыки, хореографии, кинематографии. Что может стать объектом сравнительного анализа на подобных занятиях, решает сам учитель, опираясь на свои знания в области искусства</w:t>
      </w:r>
    </w:p>
    <w:p w:rsidR="00F96BCB" w:rsidRPr="00401C2F" w:rsidRDefault="00F96BCB" w:rsidP="00243A84">
      <w:pPr>
        <w:spacing w:after="0" w:line="240" w:lineRule="auto"/>
        <w:ind w:left="-340"/>
        <w:jc w:val="both"/>
        <w:rPr>
          <w:rFonts w:ascii="Times New Roman" w:hAnsi="Times New Roman"/>
          <w:sz w:val="24"/>
          <w:szCs w:val="24"/>
        </w:rPr>
      </w:pPr>
      <w:r w:rsidRPr="00401C2F">
        <w:rPr>
          <w:rFonts w:ascii="Times New Roman" w:hAnsi="Times New Roman"/>
          <w:sz w:val="24"/>
          <w:szCs w:val="24"/>
        </w:rPr>
        <w:t xml:space="preserve"> Итак, предлагаемый курс дает возможность через лингвистический анализ художественного текста показать ученикам 7-9 классов необычайную красоту, выразительность родной речи, </w:t>
      </w:r>
      <w:r w:rsidRPr="00401C2F">
        <w:rPr>
          <w:rFonts w:ascii="Times New Roman" w:hAnsi="Times New Roman"/>
          <w:sz w:val="24"/>
          <w:szCs w:val="24"/>
        </w:rPr>
        <w:lastRenderedPageBreak/>
        <w:t>ее неисчерпаемые богатства, которые заложены во всех областях языка и которыми виртуозно пользуются мастера русского слова. Сформированные на таких занятиях умения и навыки могут стать базой для проведения в старших классах филологического анализа художественного текста.</w:t>
      </w:r>
    </w:p>
    <w:p w:rsidR="00DE3AF8" w:rsidRDefault="00DE3AF8" w:rsidP="00DE3A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7401D" w:rsidRDefault="0007401D" w:rsidP="00DE3A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7401D" w:rsidRDefault="0007401D" w:rsidP="00DE3A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7401D" w:rsidRDefault="0007401D" w:rsidP="00DE3A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7401D" w:rsidRDefault="0007401D" w:rsidP="00DE3A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7401D" w:rsidRDefault="0007401D" w:rsidP="00DE3A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7401D" w:rsidRDefault="0007401D" w:rsidP="00DE3A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7401D" w:rsidRDefault="0007401D" w:rsidP="00DE3A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7401D" w:rsidRDefault="0007401D" w:rsidP="00DE3A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7401D" w:rsidRDefault="0007401D" w:rsidP="00DE3A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7401D" w:rsidRDefault="0007401D" w:rsidP="00DE3A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7401D" w:rsidRDefault="0007401D" w:rsidP="00DE3A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7401D" w:rsidRDefault="0007401D" w:rsidP="00DE3A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7401D" w:rsidRDefault="0007401D" w:rsidP="00DE3A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7401D" w:rsidRDefault="0007401D" w:rsidP="00DE3A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7401D" w:rsidRDefault="0007401D" w:rsidP="00DE3A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7401D" w:rsidRDefault="0007401D" w:rsidP="00DE3A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7401D" w:rsidRDefault="0007401D" w:rsidP="00DE3A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7401D" w:rsidRDefault="0007401D" w:rsidP="00DE3A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7401D" w:rsidRDefault="0007401D" w:rsidP="00DE3A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7401D" w:rsidRDefault="0007401D" w:rsidP="00DE3A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7401D" w:rsidRDefault="0007401D" w:rsidP="00DE3A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7401D" w:rsidRDefault="0007401D" w:rsidP="00DE3A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7401D" w:rsidRDefault="0007401D" w:rsidP="00DE3A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7401D" w:rsidRDefault="0007401D" w:rsidP="00DE3A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7401D" w:rsidRDefault="0007401D" w:rsidP="00DE3A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2230B" w:rsidRDefault="0032230B" w:rsidP="00DE3A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2230B" w:rsidRDefault="0032230B" w:rsidP="00DE3A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2230B" w:rsidRDefault="0032230B" w:rsidP="00DE3A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2230B" w:rsidRDefault="0032230B" w:rsidP="00DE3A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2230B" w:rsidRDefault="0032230B" w:rsidP="00DE3A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2230B" w:rsidRDefault="0032230B" w:rsidP="00DE3A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2230B" w:rsidRDefault="0032230B" w:rsidP="00DE3A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2230B" w:rsidRDefault="0032230B" w:rsidP="00DE3A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2230B" w:rsidRDefault="0032230B" w:rsidP="00DE3A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2230B" w:rsidRDefault="0032230B" w:rsidP="00DE3A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2230B" w:rsidRDefault="0032230B" w:rsidP="00DE3A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2230B" w:rsidRDefault="0032230B" w:rsidP="00DE3A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2230B" w:rsidRDefault="0032230B" w:rsidP="00DE3A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7401D" w:rsidRDefault="0007401D" w:rsidP="00DE3A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7401D" w:rsidRDefault="0007401D" w:rsidP="0034755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E3AF8" w:rsidRPr="004838EA" w:rsidRDefault="00347552" w:rsidP="00347552">
      <w:pPr>
        <w:spacing w:after="0" w:line="240" w:lineRule="auto"/>
        <w:jc w:val="center"/>
        <w:rPr>
          <w:rFonts w:ascii="Times New Roman" w:hAnsi="Times New Roman"/>
          <w:i/>
          <w:color w:val="FF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ПЛАНИРУЕМЫЕ РЕЗУЛЬТАТЫ ОСВОЕНИЯ КУРСА</w:t>
      </w:r>
    </w:p>
    <w:p w:rsidR="00DE3AF8" w:rsidRPr="004838EA" w:rsidRDefault="00DE3AF8" w:rsidP="00DE3AF8">
      <w:pPr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4838EA">
        <w:rPr>
          <w:rFonts w:ascii="Times New Roman" w:hAnsi="Times New Roman"/>
          <w:i/>
          <w:color w:val="000000"/>
          <w:sz w:val="24"/>
          <w:szCs w:val="24"/>
        </w:rPr>
        <w:t>Учащиеся должны знать/понимать:</w:t>
      </w:r>
    </w:p>
    <w:p w:rsidR="00DE3AF8" w:rsidRPr="00762E73" w:rsidRDefault="00DE3AF8" w:rsidP="00DE3AF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62E73">
        <w:rPr>
          <w:rFonts w:ascii="Times New Roman" w:hAnsi="Times New Roman"/>
          <w:color w:val="000000"/>
          <w:sz w:val="24"/>
          <w:szCs w:val="24"/>
        </w:rPr>
        <w:t xml:space="preserve">определения основных изучаемых единиц языка и речи: </w:t>
      </w:r>
      <w:proofErr w:type="spellStart"/>
      <w:r w:rsidRPr="00762E73">
        <w:rPr>
          <w:rFonts w:ascii="Times New Roman" w:hAnsi="Times New Roman"/>
          <w:color w:val="000000"/>
          <w:sz w:val="24"/>
          <w:szCs w:val="24"/>
        </w:rPr>
        <w:t>звук</w:t>
      </w:r>
      <w:proofErr w:type="gramStart"/>
      <w:r w:rsidRPr="00762E73">
        <w:rPr>
          <w:rFonts w:ascii="Times New Roman" w:hAnsi="Times New Roman"/>
          <w:color w:val="000000"/>
          <w:sz w:val="24"/>
          <w:szCs w:val="24"/>
        </w:rPr>
        <w:t>,с</w:t>
      </w:r>
      <w:proofErr w:type="gramEnd"/>
      <w:r w:rsidRPr="00762E73">
        <w:rPr>
          <w:rFonts w:ascii="Times New Roman" w:hAnsi="Times New Roman"/>
          <w:color w:val="000000"/>
          <w:sz w:val="24"/>
          <w:szCs w:val="24"/>
        </w:rPr>
        <w:t>лог</w:t>
      </w:r>
      <w:proofErr w:type="spellEnd"/>
      <w:r w:rsidRPr="00762E73">
        <w:rPr>
          <w:rFonts w:ascii="Times New Roman" w:hAnsi="Times New Roman"/>
          <w:color w:val="000000"/>
          <w:sz w:val="24"/>
          <w:szCs w:val="24"/>
        </w:rPr>
        <w:t>, морфема, слово, словосочетание, предложение, текст;</w:t>
      </w:r>
    </w:p>
    <w:p w:rsidR="00DE3AF8" w:rsidRPr="00762E73" w:rsidRDefault="00DE3AF8" w:rsidP="00DE3AF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62E73">
        <w:rPr>
          <w:rFonts w:ascii="Times New Roman" w:hAnsi="Times New Roman"/>
          <w:color w:val="000000"/>
          <w:sz w:val="24"/>
          <w:szCs w:val="24"/>
        </w:rPr>
        <w:t>особенности ударения в русском языке;</w:t>
      </w:r>
    </w:p>
    <w:p w:rsidR="00DE3AF8" w:rsidRPr="00762E73" w:rsidRDefault="00DE3AF8" w:rsidP="00DE3AF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62E73">
        <w:rPr>
          <w:rFonts w:ascii="Times New Roman" w:hAnsi="Times New Roman"/>
          <w:color w:val="000000"/>
          <w:sz w:val="24"/>
          <w:szCs w:val="24"/>
        </w:rPr>
        <w:t>основные правила орфоэпии;</w:t>
      </w:r>
    </w:p>
    <w:p w:rsidR="00DE3AF8" w:rsidRPr="00762E73" w:rsidRDefault="00DE3AF8" w:rsidP="00DE3AF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62E73">
        <w:rPr>
          <w:rFonts w:ascii="Times New Roman" w:hAnsi="Times New Roman"/>
          <w:color w:val="000000"/>
          <w:sz w:val="24"/>
          <w:szCs w:val="24"/>
        </w:rPr>
        <w:t>основные способы образования слов;</w:t>
      </w:r>
    </w:p>
    <w:p w:rsidR="00DE3AF8" w:rsidRPr="00762E73" w:rsidRDefault="00DE3AF8" w:rsidP="00DE3AF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62E73">
        <w:rPr>
          <w:rFonts w:ascii="Times New Roman" w:hAnsi="Times New Roman"/>
          <w:color w:val="000000"/>
          <w:sz w:val="24"/>
          <w:szCs w:val="24"/>
        </w:rPr>
        <w:t>основные способы определения лексического значения слова; тематические группы слов;</w:t>
      </w:r>
    </w:p>
    <w:p w:rsidR="00DE3AF8" w:rsidRPr="00762E73" w:rsidRDefault="00DE3AF8" w:rsidP="00DE3AF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62E73">
        <w:rPr>
          <w:rFonts w:ascii="Times New Roman" w:hAnsi="Times New Roman"/>
          <w:color w:val="000000"/>
          <w:sz w:val="24"/>
          <w:szCs w:val="24"/>
        </w:rPr>
        <w:t>правила русской орфографии;</w:t>
      </w:r>
    </w:p>
    <w:p w:rsidR="00DE3AF8" w:rsidRPr="00762E73" w:rsidRDefault="00DE3AF8" w:rsidP="00DE3AF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62E73">
        <w:rPr>
          <w:rFonts w:ascii="Times New Roman" w:hAnsi="Times New Roman"/>
          <w:color w:val="000000"/>
          <w:sz w:val="24"/>
          <w:szCs w:val="24"/>
        </w:rPr>
        <w:t>морфологические признаки частей речи;</w:t>
      </w:r>
    </w:p>
    <w:p w:rsidR="00DE3AF8" w:rsidRPr="00762E73" w:rsidRDefault="00DE3AF8" w:rsidP="00DE3AF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62E73">
        <w:rPr>
          <w:rFonts w:ascii="Times New Roman" w:hAnsi="Times New Roman"/>
          <w:color w:val="000000"/>
          <w:sz w:val="24"/>
          <w:szCs w:val="24"/>
        </w:rPr>
        <w:t>нормы употребления в речи языковых единиц;</w:t>
      </w:r>
    </w:p>
    <w:p w:rsidR="00DE3AF8" w:rsidRPr="00762E73" w:rsidRDefault="00DE3AF8" w:rsidP="00DE3AF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62E73">
        <w:rPr>
          <w:rFonts w:ascii="Times New Roman" w:hAnsi="Times New Roman"/>
          <w:color w:val="000000"/>
          <w:sz w:val="24"/>
          <w:szCs w:val="24"/>
        </w:rPr>
        <w:t>виды словосочетаний;</w:t>
      </w:r>
    </w:p>
    <w:p w:rsidR="00DE3AF8" w:rsidRPr="00762E73" w:rsidRDefault="00DE3AF8" w:rsidP="00DE3AF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62E73">
        <w:rPr>
          <w:rFonts w:ascii="Times New Roman" w:hAnsi="Times New Roman"/>
          <w:color w:val="000000"/>
          <w:sz w:val="24"/>
          <w:szCs w:val="24"/>
        </w:rPr>
        <w:t>виды предложений;</w:t>
      </w:r>
    </w:p>
    <w:p w:rsidR="00DE3AF8" w:rsidRPr="00762E73" w:rsidRDefault="00DE3AF8" w:rsidP="00DE3AF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62E73">
        <w:rPr>
          <w:rFonts w:ascii="Times New Roman" w:hAnsi="Times New Roman"/>
          <w:color w:val="000000"/>
          <w:sz w:val="24"/>
          <w:szCs w:val="24"/>
        </w:rPr>
        <w:t>основные группы пунктуационных правил;</w:t>
      </w:r>
    </w:p>
    <w:p w:rsidR="00DE3AF8" w:rsidRPr="00762E73" w:rsidRDefault="00DE3AF8" w:rsidP="00DE3AF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62E73">
        <w:rPr>
          <w:rFonts w:ascii="Times New Roman" w:hAnsi="Times New Roman"/>
          <w:color w:val="000000"/>
          <w:sz w:val="24"/>
          <w:szCs w:val="24"/>
        </w:rPr>
        <w:t>признаки текста.</w:t>
      </w:r>
    </w:p>
    <w:p w:rsidR="00DE3AF8" w:rsidRPr="004838EA" w:rsidRDefault="00DE3AF8" w:rsidP="00DE3AF8">
      <w:pPr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4838EA">
        <w:rPr>
          <w:rFonts w:ascii="Times New Roman" w:hAnsi="Times New Roman"/>
          <w:i/>
          <w:color w:val="000000"/>
          <w:sz w:val="24"/>
          <w:szCs w:val="24"/>
        </w:rPr>
        <w:t>Учащиеся должны уметь:</w:t>
      </w:r>
    </w:p>
    <w:p w:rsidR="00DE3AF8" w:rsidRPr="00762E73" w:rsidRDefault="00DE3AF8" w:rsidP="00DE3AF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2E73">
        <w:rPr>
          <w:rFonts w:ascii="Times New Roman" w:hAnsi="Times New Roman"/>
          <w:sz w:val="24"/>
          <w:szCs w:val="24"/>
        </w:rPr>
        <w:t>адекватно понимать содержание научно-учебного и художественного текстов, воспринимаемых на слух;</w:t>
      </w:r>
    </w:p>
    <w:p w:rsidR="00DE3AF8" w:rsidRPr="00762E73" w:rsidRDefault="00DE3AF8" w:rsidP="00DE3AF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2E73">
        <w:rPr>
          <w:rFonts w:ascii="Times New Roman" w:hAnsi="Times New Roman"/>
          <w:sz w:val="24"/>
          <w:szCs w:val="24"/>
        </w:rPr>
        <w:t>выделять основную и дополнительную информацию текста, определять его принадлежность к определённому типу речи;</w:t>
      </w:r>
    </w:p>
    <w:p w:rsidR="00DE3AF8" w:rsidRPr="00762E73" w:rsidRDefault="00DE3AF8" w:rsidP="00DE3AF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2E73">
        <w:rPr>
          <w:rFonts w:ascii="Times New Roman" w:hAnsi="Times New Roman"/>
          <w:sz w:val="24"/>
          <w:szCs w:val="24"/>
        </w:rPr>
        <w:t>сохранять при письменном изложении типологическую структуру текста и его выразительные языковые и речевые средства;</w:t>
      </w:r>
    </w:p>
    <w:p w:rsidR="00DE3AF8" w:rsidRPr="00762E73" w:rsidRDefault="00DE3AF8" w:rsidP="00DE3AF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2E73">
        <w:rPr>
          <w:rFonts w:ascii="Times New Roman" w:hAnsi="Times New Roman"/>
          <w:sz w:val="24"/>
          <w:szCs w:val="24"/>
        </w:rPr>
        <w:t>анализировать тексты с точки зрения соответствия их требованию точности и логичности речи;</w:t>
      </w:r>
    </w:p>
    <w:p w:rsidR="00DE3AF8" w:rsidRPr="00762E73" w:rsidRDefault="00DE3AF8" w:rsidP="00DE3AF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2E73">
        <w:rPr>
          <w:rFonts w:ascii="Times New Roman" w:hAnsi="Times New Roman"/>
          <w:sz w:val="24"/>
          <w:szCs w:val="24"/>
        </w:rPr>
        <w:t>рецензировать чужие тексты и редактировать собственные;</w:t>
      </w:r>
    </w:p>
    <w:p w:rsidR="00DE3AF8" w:rsidRPr="00762E73" w:rsidRDefault="00DE3AF8" w:rsidP="00DE3AF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2E73">
        <w:rPr>
          <w:rFonts w:ascii="Times New Roman" w:hAnsi="Times New Roman"/>
          <w:sz w:val="24"/>
          <w:szCs w:val="24"/>
        </w:rPr>
        <w:t>проводить фонетический и орфоэпический разбор слов;</w:t>
      </w:r>
    </w:p>
    <w:p w:rsidR="00DE3AF8" w:rsidRPr="00762E73" w:rsidRDefault="00DE3AF8" w:rsidP="00DE3AF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2E73">
        <w:rPr>
          <w:rFonts w:ascii="Times New Roman" w:hAnsi="Times New Roman"/>
          <w:sz w:val="24"/>
          <w:szCs w:val="24"/>
        </w:rPr>
        <w:t>правильно произносить широко употребляемые слова;</w:t>
      </w:r>
    </w:p>
    <w:p w:rsidR="00DE3AF8" w:rsidRPr="00762E73" w:rsidRDefault="00DE3AF8" w:rsidP="00DE3AF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2E73">
        <w:rPr>
          <w:rFonts w:ascii="Times New Roman" w:hAnsi="Times New Roman"/>
          <w:sz w:val="24"/>
          <w:szCs w:val="24"/>
        </w:rPr>
        <w:t>по типичным суффиксам и окончанию определять изученные части речи и их формы;</w:t>
      </w:r>
    </w:p>
    <w:p w:rsidR="00DE3AF8" w:rsidRPr="00762E73" w:rsidRDefault="00DE3AF8" w:rsidP="00DE3AF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2E73">
        <w:rPr>
          <w:rFonts w:ascii="Times New Roman" w:hAnsi="Times New Roman"/>
          <w:sz w:val="24"/>
          <w:szCs w:val="24"/>
        </w:rPr>
        <w:t>определять способы образования разных частей речи;</w:t>
      </w:r>
    </w:p>
    <w:p w:rsidR="00DE3AF8" w:rsidRPr="00762E73" w:rsidRDefault="00DE3AF8" w:rsidP="00DE3AF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2E73">
        <w:rPr>
          <w:rFonts w:ascii="Times New Roman" w:hAnsi="Times New Roman"/>
          <w:sz w:val="24"/>
          <w:szCs w:val="24"/>
        </w:rPr>
        <w:t>соблюдать лексические нормы, употребляя слова в соответствии с их лексическим значением, а также с условиями общения;</w:t>
      </w:r>
    </w:p>
    <w:p w:rsidR="00DE3AF8" w:rsidRPr="00762E73" w:rsidRDefault="00DE3AF8" w:rsidP="00DE3AF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2E73">
        <w:rPr>
          <w:rFonts w:ascii="Times New Roman" w:hAnsi="Times New Roman"/>
          <w:sz w:val="24"/>
          <w:szCs w:val="24"/>
        </w:rPr>
        <w:t>толковать значение общеупотребительных слов и фразеологизмов;</w:t>
      </w:r>
    </w:p>
    <w:p w:rsidR="00DE3AF8" w:rsidRPr="00762E73" w:rsidRDefault="00DE3AF8" w:rsidP="00DE3AF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2E73">
        <w:rPr>
          <w:rFonts w:ascii="Times New Roman" w:hAnsi="Times New Roman"/>
          <w:sz w:val="24"/>
          <w:szCs w:val="24"/>
        </w:rPr>
        <w:t>различать постоянные и непостоянные признаки частей речи и проводить морфологический разбор слов всех частей речи;</w:t>
      </w:r>
    </w:p>
    <w:p w:rsidR="00DE3AF8" w:rsidRPr="00762E73" w:rsidRDefault="00DE3AF8" w:rsidP="00DE3AF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2E73">
        <w:rPr>
          <w:rFonts w:ascii="Times New Roman" w:hAnsi="Times New Roman"/>
          <w:sz w:val="24"/>
          <w:szCs w:val="24"/>
        </w:rPr>
        <w:t>владеть правильным способом применения изученных правил орфографии;</w:t>
      </w:r>
    </w:p>
    <w:p w:rsidR="00DE3AF8" w:rsidRPr="00762E73" w:rsidRDefault="00DE3AF8" w:rsidP="00DE3AF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2E73">
        <w:rPr>
          <w:rFonts w:ascii="Times New Roman" w:hAnsi="Times New Roman"/>
          <w:sz w:val="24"/>
          <w:szCs w:val="24"/>
        </w:rPr>
        <w:t>составлять схемы словосочетаний и конструировать словосочетания по предложенной схеме;</w:t>
      </w:r>
    </w:p>
    <w:p w:rsidR="00DE3AF8" w:rsidRPr="00762E73" w:rsidRDefault="00DE3AF8" w:rsidP="00DE3AF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2E73">
        <w:rPr>
          <w:rFonts w:ascii="Times New Roman" w:hAnsi="Times New Roman"/>
          <w:sz w:val="24"/>
          <w:szCs w:val="24"/>
        </w:rPr>
        <w:t>определять синтаксическую роль всех частей речи;</w:t>
      </w:r>
    </w:p>
    <w:p w:rsidR="00DE3AF8" w:rsidRPr="00762E73" w:rsidRDefault="00DE3AF8" w:rsidP="00DE3AF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2E73">
        <w:rPr>
          <w:rFonts w:ascii="Times New Roman" w:hAnsi="Times New Roman"/>
          <w:sz w:val="24"/>
          <w:szCs w:val="24"/>
        </w:rPr>
        <w:t>объяснять пунктуацию предложений изученных конструкций;</w:t>
      </w:r>
    </w:p>
    <w:p w:rsidR="00F96BCB" w:rsidRPr="00DE3AF8" w:rsidRDefault="00DE3AF8" w:rsidP="00DE3AF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2E73">
        <w:rPr>
          <w:rFonts w:ascii="Times New Roman" w:hAnsi="Times New Roman"/>
          <w:sz w:val="24"/>
          <w:szCs w:val="24"/>
        </w:rPr>
        <w:t>строить пунктуационные схемы предложений</w:t>
      </w:r>
    </w:p>
    <w:p w:rsidR="0007401D" w:rsidRDefault="0007401D" w:rsidP="00F96BCB">
      <w:pPr>
        <w:jc w:val="center"/>
        <w:rPr>
          <w:rFonts w:ascii="Times New Roman" w:hAnsi="Times New Roman"/>
          <w:b/>
          <w:sz w:val="28"/>
          <w:szCs w:val="28"/>
        </w:rPr>
      </w:pPr>
    </w:p>
    <w:p w:rsidR="0007401D" w:rsidRDefault="0007401D" w:rsidP="00F96BCB">
      <w:pPr>
        <w:jc w:val="center"/>
        <w:rPr>
          <w:rFonts w:ascii="Times New Roman" w:hAnsi="Times New Roman"/>
          <w:b/>
          <w:sz w:val="28"/>
          <w:szCs w:val="28"/>
        </w:rPr>
      </w:pPr>
    </w:p>
    <w:p w:rsidR="0007401D" w:rsidRDefault="0007401D" w:rsidP="00F96BCB">
      <w:pPr>
        <w:jc w:val="center"/>
        <w:rPr>
          <w:rFonts w:ascii="Times New Roman" w:hAnsi="Times New Roman"/>
          <w:b/>
          <w:sz w:val="28"/>
          <w:szCs w:val="28"/>
        </w:rPr>
      </w:pPr>
    </w:p>
    <w:p w:rsidR="0007401D" w:rsidRDefault="0007401D" w:rsidP="00F96BCB">
      <w:pPr>
        <w:jc w:val="center"/>
        <w:rPr>
          <w:rFonts w:ascii="Times New Roman" w:hAnsi="Times New Roman"/>
          <w:b/>
          <w:sz w:val="28"/>
          <w:szCs w:val="28"/>
        </w:rPr>
      </w:pPr>
    </w:p>
    <w:p w:rsidR="00F96BCB" w:rsidRPr="0007401D" w:rsidRDefault="00DE3AF8" w:rsidP="00F96BCB">
      <w:pPr>
        <w:jc w:val="center"/>
        <w:rPr>
          <w:rFonts w:ascii="Times New Roman" w:hAnsi="Times New Roman"/>
          <w:b/>
          <w:sz w:val="24"/>
          <w:szCs w:val="24"/>
        </w:rPr>
      </w:pPr>
      <w:r w:rsidRPr="0007401D">
        <w:rPr>
          <w:rFonts w:ascii="Times New Roman" w:hAnsi="Times New Roman"/>
          <w:b/>
          <w:sz w:val="24"/>
          <w:szCs w:val="24"/>
        </w:rPr>
        <w:lastRenderedPageBreak/>
        <w:t xml:space="preserve">СОДЕРЖАНИЕ </w:t>
      </w:r>
      <w:r w:rsidR="00347552">
        <w:rPr>
          <w:rFonts w:ascii="Times New Roman" w:hAnsi="Times New Roman"/>
          <w:b/>
          <w:sz w:val="24"/>
          <w:szCs w:val="24"/>
        </w:rPr>
        <w:t xml:space="preserve">УЧЕБНОГО </w:t>
      </w:r>
      <w:r w:rsidRPr="0007401D">
        <w:rPr>
          <w:rFonts w:ascii="Times New Roman" w:hAnsi="Times New Roman"/>
          <w:b/>
          <w:sz w:val="24"/>
          <w:szCs w:val="24"/>
        </w:rPr>
        <w:t>КУРСА</w:t>
      </w:r>
    </w:p>
    <w:p w:rsidR="00F96BCB" w:rsidRPr="00F96BCB" w:rsidRDefault="00F96BCB" w:rsidP="00F96BC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96BCB">
        <w:rPr>
          <w:rFonts w:ascii="Times New Roman" w:hAnsi="Times New Roman"/>
          <w:b/>
          <w:sz w:val="24"/>
          <w:szCs w:val="24"/>
        </w:rPr>
        <w:t>Морфологические средства выразите</w:t>
      </w:r>
      <w:r>
        <w:rPr>
          <w:rFonts w:ascii="Times New Roman" w:hAnsi="Times New Roman"/>
          <w:b/>
          <w:sz w:val="24"/>
          <w:szCs w:val="24"/>
        </w:rPr>
        <w:t xml:space="preserve">льности русской речи </w:t>
      </w:r>
    </w:p>
    <w:p w:rsidR="00F96BCB" w:rsidRPr="00F96BCB" w:rsidRDefault="00C60387" w:rsidP="00F96BC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Имя существительное </w:t>
      </w:r>
    </w:p>
    <w:p w:rsidR="00F96BCB" w:rsidRPr="00F96BCB" w:rsidRDefault="00F96BCB" w:rsidP="00F96B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6BCB">
        <w:rPr>
          <w:rFonts w:ascii="Times New Roman" w:hAnsi="Times New Roman"/>
          <w:sz w:val="24"/>
          <w:szCs w:val="24"/>
        </w:rPr>
        <w:t>Экспрессивная функция частей речи в художественных произведениях разных писателей.</w:t>
      </w:r>
    </w:p>
    <w:p w:rsidR="00F96BCB" w:rsidRPr="00F96BCB" w:rsidRDefault="00F96BCB" w:rsidP="00F96B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6BCB">
        <w:rPr>
          <w:rFonts w:ascii="Times New Roman" w:hAnsi="Times New Roman"/>
          <w:sz w:val="24"/>
          <w:szCs w:val="24"/>
        </w:rPr>
        <w:t>Изобразительно-выразительное использование имени существительного в художественной речи.</w:t>
      </w:r>
    </w:p>
    <w:p w:rsidR="00F96BCB" w:rsidRPr="00F96BCB" w:rsidRDefault="00F96BCB" w:rsidP="00F96B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6BCB">
        <w:rPr>
          <w:rFonts w:ascii="Times New Roman" w:hAnsi="Times New Roman"/>
          <w:sz w:val="24"/>
          <w:szCs w:val="24"/>
        </w:rPr>
        <w:t>Стилистическое использование грамматических категорий имени существительного (число, падеж). Грамматический род и пол живых существ. Образное использование категорий рода при создании поэтического олицетворения.</w:t>
      </w:r>
    </w:p>
    <w:p w:rsidR="00F96BCB" w:rsidRPr="00F96BCB" w:rsidRDefault="00F96BCB" w:rsidP="00F96BCB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F96BCB">
        <w:rPr>
          <w:rFonts w:ascii="Times New Roman" w:hAnsi="Times New Roman"/>
          <w:sz w:val="24"/>
          <w:szCs w:val="24"/>
        </w:rPr>
        <w:t>Имена собственные и нарицательные; стилистическая роль собственных наименований в литературных произведениях. Обыгрывание внутренней формы фамилий литературных героев как средство художественной характеристики.</w:t>
      </w:r>
    </w:p>
    <w:p w:rsidR="00F96BCB" w:rsidRPr="00F96BCB" w:rsidRDefault="00C60387" w:rsidP="00F96BC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Имя прилагательное </w:t>
      </w:r>
    </w:p>
    <w:p w:rsidR="00F96BCB" w:rsidRPr="00F96BCB" w:rsidRDefault="00F96BCB" w:rsidP="00F96B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6BCB">
        <w:rPr>
          <w:rFonts w:ascii="Times New Roman" w:hAnsi="Times New Roman"/>
          <w:sz w:val="24"/>
          <w:szCs w:val="24"/>
        </w:rPr>
        <w:t>Образная функция имен прилагательных в произведениях писателей разных литературных направлений.</w:t>
      </w:r>
    </w:p>
    <w:p w:rsidR="00F96BCB" w:rsidRPr="00F96BCB" w:rsidRDefault="00F96BCB" w:rsidP="00F96B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6BCB">
        <w:rPr>
          <w:rFonts w:ascii="Times New Roman" w:hAnsi="Times New Roman"/>
          <w:sz w:val="24"/>
          <w:szCs w:val="24"/>
        </w:rPr>
        <w:t>Употребление относительных, притяжательных и качественных прилагательных в переносном значении как средство речевой экспрессии.</w:t>
      </w:r>
    </w:p>
    <w:p w:rsidR="00F96BCB" w:rsidRPr="00F96BCB" w:rsidRDefault="00F96BCB" w:rsidP="00F96B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6BCB">
        <w:rPr>
          <w:rFonts w:ascii="Times New Roman" w:hAnsi="Times New Roman"/>
          <w:sz w:val="24"/>
          <w:szCs w:val="24"/>
        </w:rPr>
        <w:t>Эпитет и языковые средства его создания; постоянные эпитеты.</w:t>
      </w:r>
    </w:p>
    <w:p w:rsidR="00F96BCB" w:rsidRPr="00F96BCB" w:rsidRDefault="00F96BCB" w:rsidP="00F96B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6BCB">
        <w:rPr>
          <w:rFonts w:ascii="Times New Roman" w:hAnsi="Times New Roman"/>
          <w:sz w:val="24"/>
          <w:szCs w:val="24"/>
        </w:rPr>
        <w:t>Роль имени прилагательного в создании цветовых образов. Стилистическая роль сложных прилагательных; индивидуально-авторские образования сложных прилагательных.</w:t>
      </w:r>
    </w:p>
    <w:p w:rsidR="00F96BCB" w:rsidRPr="00F96BCB" w:rsidRDefault="00F96BCB" w:rsidP="00F96B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6BCB">
        <w:rPr>
          <w:rFonts w:ascii="Times New Roman" w:hAnsi="Times New Roman"/>
          <w:sz w:val="24"/>
          <w:szCs w:val="24"/>
        </w:rPr>
        <w:t>Использование кратких и усеченных прилагательных в поэтическом тексте.</w:t>
      </w:r>
    </w:p>
    <w:p w:rsidR="00F96BCB" w:rsidRDefault="00F96BCB" w:rsidP="00F96BC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F96BCB">
        <w:rPr>
          <w:rFonts w:ascii="Times New Roman" w:hAnsi="Times New Roman"/>
          <w:i/>
          <w:sz w:val="24"/>
          <w:szCs w:val="24"/>
        </w:rPr>
        <w:t xml:space="preserve">Имя числительное </w:t>
      </w:r>
    </w:p>
    <w:p w:rsidR="00F96BCB" w:rsidRPr="00F96BCB" w:rsidRDefault="00F96BCB" w:rsidP="00F96BC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F96BCB">
        <w:rPr>
          <w:rFonts w:ascii="Times New Roman" w:hAnsi="Times New Roman"/>
          <w:sz w:val="24"/>
          <w:szCs w:val="24"/>
        </w:rPr>
        <w:t>Экспрессивная роль числительных в художественном тексте. Употребление числительных-символов (3, 7, 40, 100) в произведениях устного народного творчества и литературных текстах.</w:t>
      </w:r>
    </w:p>
    <w:p w:rsidR="00F96BCB" w:rsidRDefault="00C60387" w:rsidP="00F96BC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Местоимение </w:t>
      </w:r>
    </w:p>
    <w:p w:rsidR="00F96BCB" w:rsidRPr="00F96BCB" w:rsidRDefault="00F96BCB" w:rsidP="00F96BC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F96BCB">
        <w:rPr>
          <w:rFonts w:ascii="Times New Roman" w:hAnsi="Times New Roman"/>
          <w:sz w:val="24"/>
          <w:szCs w:val="24"/>
        </w:rPr>
        <w:t>Экспрессивная роль местоимения в художественном тексте. Стилистическое использование устаревших местоимений.</w:t>
      </w:r>
    </w:p>
    <w:p w:rsidR="00F96BCB" w:rsidRPr="00F96BCB" w:rsidRDefault="00F96BCB" w:rsidP="00F96B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6BCB">
        <w:rPr>
          <w:rFonts w:ascii="Times New Roman" w:hAnsi="Times New Roman"/>
          <w:sz w:val="24"/>
          <w:szCs w:val="24"/>
        </w:rPr>
        <w:t>Синонимика местоимений разных разрядов и экспрессивное их использование.</w:t>
      </w:r>
    </w:p>
    <w:p w:rsidR="00F96BCB" w:rsidRPr="00F96BCB" w:rsidRDefault="00F96BCB" w:rsidP="00F96B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6BCB">
        <w:rPr>
          <w:rFonts w:ascii="Times New Roman" w:hAnsi="Times New Roman"/>
          <w:sz w:val="24"/>
          <w:szCs w:val="24"/>
        </w:rPr>
        <w:t>Употребление личных местоимений единственного и множественного числа как экспрессивное средство.</w:t>
      </w:r>
    </w:p>
    <w:p w:rsidR="00F96BCB" w:rsidRPr="00F96BCB" w:rsidRDefault="00F96BCB" w:rsidP="00F96BC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F96BCB">
        <w:rPr>
          <w:rFonts w:ascii="Times New Roman" w:hAnsi="Times New Roman"/>
          <w:i/>
          <w:sz w:val="24"/>
          <w:szCs w:val="24"/>
        </w:rPr>
        <w:t>Глагол</w:t>
      </w:r>
      <w:r>
        <w:rPr>
          <w:rFonts w:ascii="Times New Roman" w:hAnsi="Times New Roman"/>
          <w:i/>
          <w:sz w:val="24"/>
          <w:szCs w:val="24"/>
        </w:rPr>
        <w:t xml:space="preserve"> и его формы </w:t>
      </w:r>
    </w:p>
    <w:p w:rsidR="00F96BCB" w:rsidRPr="00F96BCB" w:rsidRDefault="00F96BCB" w:rsidP="00F96B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6BCB">
        <w:rPr>
          <w:rFonts w:ascii="Times New Roman" w:hAnsi="Times New Roman"/>
          <w:sz w:val="24"/>
          <w:szCs w:val="24"/>
        </w:rPr>
        <w:t xml:space="preserve">Экспрессивная роль глагола в художественном тексте. Употребление глагола в переносном значении; олицетворение как поэтический троп и языковые средства его создания. Использование усеченных глаголов в художественном тексте </w:t>
      </w:r>
      <w:r w:rsidRPr="00F96BCB">
        <w:rPr>
          <w:rFonts w:ascii="Times New Roman" w:hAnsi="Times New Roman"/>
          <w:i/>
          <w:sz w:val="24"/>
          <w:szCs w:val="24"/>
        </w:rPr>
        <w:t>(прыг в траву).</w:t>
      </w:r>
    </w:p>
    <w:p w:rsidR="00F96BCB" w:rsidRPr="00F96BCB" w:rsidRDefault="00F96BCB" w:rsidP="00F96B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6BCB">
        <w:rPr>
          <w:rFonts w:ascii="Times New Roman" w:hAnsi="Times New Roman"/>
          <w:sz w:val="24"/>
          <w:szCs w:val="24"/>
        </w:rPr>
        <w:t>Грамматические категории глагола как источник выразительности речи: категории времени, наклонения, вида, лица. Употребление глаголов одного времени в значении другого как изобразительный прием. Соединение форм прошедшего и настоящего времени в предложении с целью придания живости повествованию</w:t>
      </w:r>
      <w:r w:rsidRPr="00F96BCB">
        <w:rPr>
          <w:rFonts w:ascii="Times New Roman" w:hAnsi="Times New Roman"/>
          <w:i/>
          <w:sz w:val="24"/>
          <w:szCs w:val="24"/>
        </w:rPr>
        <w:t xml:space="preserve"> (пришла и говорю, прибежал и видит).</w:t>
      </w:r>
    </w:p>
    <w:p w:rsidR="00F96BCB" w:rsidRPr="00F96BCB" w:rsidRDefault="00F96BCB" w:rsidP="00F96B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6BCB">
        <w:rPr>
          <w:rFonts w:ascii="Times New Roman" w:hAnsi="Times New Roman"/>
          <w:sz w:val="24"/>
          <w:szCs w:val="24"/>
        </w:rPr>
        <w:t>Семантико-стилистические особенности употребления инфинитива, причастия и деепричастия в художественных текстах.</w:t>
      </w:r>
    </w:p>
    <w:p w:rsidR="00F96BCB" w:rsidRPr="00F96BCB" w:rsidRDefault="00C60387" w:rsidP="00F96BC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Наречие </w:t>
      </w:r>
    </w:p>
    <w:p w:rsidR="00F96BCB" w:rsidRPr="00F96BCB" w:rsidRDefault="00F96BCB" w:rsidP="00F96B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6BCB">
        <w:rPr>
          <w:rFonts w:ascii="Times New Roman" w:hAnsi="Times New Roman"/>
          <w:sz w:val="24"/>
          <w:szCs w:val="24"/>
        </w:rPr>
        <w:t>Специфические свойства наречия, которые определяют его изобразительную функцию: близость к образной функции прилагательного и соотнесенность с другими частями речи.</w:t>
      </w:r>
    </w:p>
    <w:p w:rsidR="00F96BCB" w:rsidRPr="00F96BCB" w:rsidRDefault="00F96BCB" w:rsidP="00F96B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6BCB">
        <w:rPr>
          <w:rFonts w:ascii="Times New Roman" w:hAnsi="Times New Roman"/>
          <w:sz w:val="24"/>
          <w:szCs w:val="24"/>
        </w:rPr>
        <w:t>Экспрессивное использование наречий разных разрядов.</w:t>
      </w:r>
    </w:p>
    <w:p w:rsidR="00F96BCB" w:rsidRPr="00F96BCB" w:rsidRDefault="00F96BCB" w:rsidP="00F96B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6BCB">
        <w:rPr>
          <w:rFonts w:ascii="Times New Roman" w:hAnsi="Times New Roman"/>
          <w:sz w:val="24"/>
          <w:szCs w:val="24"/>
        </w:rPr>
        <w:t>Наречия сравнения (по-детски, градом) и образное использование их в художественной речи. Использование степеней сравнения наречий и прилагательных для создания эмоционально-экспрессивной окраски.</w:t>
      </w:r>
    </w:p>
    <w:p w:rsidR="00F96BCB" w:rsidRPr="00A43C19" w:rsidRDefault="00C60387" w:rsidP="00F96BC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Служебные части речи</w:t>
      </w:r>
    </w:p>
    <w:p w:rsidR="00F96BCB" w:rsidRPr="00F96BCB" w:rsidRDefault="00F96BCB" w:rsidP="00F96B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6BCB">
        <w:rPr>
          <w:rFonts w:ascii="Times New Roman" w:hAnsi="Times New Roman"/>
          <w:sz w:val="24"/>
          <w:szCs w:val="24"/>
        </w:rPr>
        <w:lastRenderedPageBreak/>
        <w:t>Частица НЕ  в отрицательном сравнении. Семантическая роль противительных союзов и использование их в конструкциях художественного противопоставления.</w:t>
      </w:r>
    </w:p>
    <w:p w:rsidR="00F96BCB" w:rsidRPr="00F96BCB" w:rsidRDefault="00F96BCB" w:rsidP="00F96B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6BCB">
        <w:rPr>
          <w:rFonts w:ascii="Times New Roman" w:hAnsi="Times New Roman"/>
          <w:sz w:val="24"/>
          <w:szCs w:val="24"/>
        </w:rPr>
        <w:t>Анализ фонетико-интонационных, пунктуационных, графико-орфографических, словообразовательных, лексических особенностей художественного текста и выразительное его чтение.</w:t>
      </w:r>
    </w:p>
    <w:p w:rsidR="00F96BCB" w:rsidRPr="00F96BCB" w:rsidRDefault="00F96BCB" w:rsidP="00F96BCB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F96BCB">
        <w:rPr>
          <w:rFonts w:ascii="Times New Roman" w:hAnsi="Times New Roman"/>
          <w:b/>
          <w:i/>
          <w:sz w:val="24"/>
          <w:szCs w:val="24"/>
        </w:rPr>
        <w:t>Синтаксическое бога</w:t>
      </w:r>
      <w:r w:rsidR="00C60387">
        <w:rPr>
          <w:rFonts w:ascii="Times New Roman" w:hAnsi="Times New Roman"/>
          <w:b/>
          <w:i/>
          <w:sz w:val="24"/>
          <w:szCs w:val="24"/>
        </w:rPr>
        <w:t xml:space="preserve">тство русского языка </w:t>
      </w:r>
    </w:p>
    <w:p w:rsidR="00F96BCB" w:rsidRPr="00F96BCB" w:rsidRDefault="00F96BCB" w:rsidP="00F96BC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F96BCB">
        <w:rPr>
          <w:rFonts w:ascii="Times New Roman" w:hAnsi="Times New Roman"/>
          <w:i/>
          <w:sz w:val="24"/>
          <w:szCs w:val="24"/>
        </w:rPr>
        <w:t xml:space="preserve">Особенности русского синтаксиса </w:t>
      </w:r>
    </w:p>
    <w:p w:rsidR="00F96BCB" w:rsidRPr="00F96BCB" w:rsidRDefault="00F96BCB" w:rsidP="00F96B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6BCB">
        <w:rPr>
          <w:rFonts w:ascii="Times New Roman" w:hAnsi="Times New Roman"/>
          <w:sz w:val="24"/>
          <w:szCs w:val="24"/>
        </w:rPr>
        <w:t>Свойства русского синтаксиса, определяющие его богатство и разнообразие, безграничные возможности в передаче смысла речи и создании художественных образов: свободный порядок слов, развитая синонимика синтаксических конструкций, функционально-стилистическая закрепленность синтаксических средств.</w:t>
      </w:r>
    </w:p>
    <w:p w:rsidR="00F96BCB" w:rsidRPr="00F96BCB" w:rsidRDefault="00F96BCB" w:rsidP="00F96BC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F96BCB">
        <w:rPr>
          <w:rFonts w:ascii="Times New Roman" w:hAnsi="Times New Roman"/>
          <w:i/>
          <w:sz w:val="24"/>
          <w:szCs w:val="24"/>
        </w:rPr>
        <w:t>Экспрессивное использование предложений разног</w:t>
      </w:r>
      <w:r w:rsidR="00C60387">
        <w:rPr>
          <w:rFonts w:ascii="Times New Roman" w:hAnsi="Times New Roman"/>
          <w:i/>
          <w:sz w:val="24"/>
          <w:szCs w:val="24"/>
        </w:rPr>
        <w:t xml:space="preserve">о типа </w:t>
      </w:r>
    </w:p>
    <w:p w:rsidR="00F96BCB" w:rsidRPr="00F96BCB" w:rsidRDefault="00F96BCB" w:rsidP="00F96B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6BCB">
        <w:rPr>
          <w:rFonts w:ascii="Times New Roman" w:hAnsi="Times New Roman"/>
          <w:sz w:val="24"/>
          <w:szCs w:val="24"/>
        </w:rPr>
        <w:t>Интонационное многообразие и богатство эмоциональных значений побудительных и вопросительных предложений. Лексическое и грамматическое оформление вопросительных и побудительных предложений. Особенности интонации вопросительных предложений. Риторический вопрос и его художественные функции.</w:t>
      </w:r>
    </w:p>
    <w:p w:rsidR="00F96BCB" w:rsidRPr="00F96BCB" w:rsidRDefault="00F96BCB" w:rsidP="00F96B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6BCB">
        <w:rPr>
          <w:rFonts w:ascii="Times New Roman" w:hAnsi="Times New Roman"/>
          <w:sz w:val="24"/>
          <w:szCs w:val="24"/>
        </w:rPr>
        <w:t xml:space="preserve">Особенности интонации восклицательных предложений. Лексико-грамматические средства оформления восклицательных предложений. Наблюдение за стилистическим использованием </w:t>
      </w:r>
      <w:proofErr w:type="gramStart"/>
      <w:r w:rsidRPr="00F96BCB">
        <w:rPr>
          <w:rFonts w:ascii="Times New Roman" w:hAnsi="Times New Roman"/>
          <w:sz w:val="24"/>
          <w:szCs w:val="24"/>
        </w:rPr>
        <w:t>вопросительных</w:t>
      </w:r>
      <w:proofErr w:type="gramEnd"/>
      <w:r w:rsidRPr="00F96BCB">
        <w:rPr>
          <w:rFonts w:ascii="Times New Roman" w:hAnsi="Times New Roman"/>
          <w:sz w:val="24"/>
          <w:szCs w:val="24"/>
        </w:rPr>
        <w:t>. Восклицательных, побудительных предложений в художественных текстах.</w:t>
      </w:r>
    </w:p>
    <w:p w:rsidR="00F96BCB" w:rsidRPr="00F96BCB" w:rsidRDefault="00F96BCB" w:rsidP="00F96B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6BCB">
        <w:rPr>
          <w:rFonts w:ascii="Times New Roman" w:hAnsi="Times New Roman"/>
          <w:sz w:val="24"/>
          <w:szCs w:val="24"/>
        </w:rPr>
        <w:t>Типы односоставных предложений. Семантико-стилистические возможности определенно-личных,  неопределенно-личных и безличных предложений; использование их в художественной речи. Выразительные возможности номинативных предложений. Именительный представления и его эстетическая функция в художественной речи.</w:t>
      </w:r>
    </w:p>
    <w:p w:rsidR="00F96BCB" w:rsidRPr="00F96BCB" w:rsidRDefault="00F96BCB" w:rsidP="00F96B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6BCB">
        <w:rPr>
          <w:rFonts w:ascii="Times New Roman" w:hAnsi="Times New Roman"/>
          <w:sz w:val="24"/>
          <w:szCs w:val="24"/>
        </w:rPr>
        <w:t>Семантико-грамматические свойства обобщенно-личного предложения, использование его в произведениях художественной литературы, в русских народных пословицах, поговорках, загадках.</w:t>
      </w:r>
    </w:p>
    <w:p w:rsidR="00F96BCB" w:rsidRPr="00F96BCB" w:rsidRDefault="00F96BCB" w:rsidP="00F96B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6BCB">
        <w:rPr>
          <w:rFonts w:ascii="Times New Roman" w:hAnsi="Times New Roman"/>
          <w:sz w:val="24"/>
          <w:szCs w:val="24"/>
        </w:rPr>
        <w:t>Слова-предложения; их семантика, грамматические способы оформления и стилистическое использование в речи.</w:t>
      </w:r>
    </w:p>
    <w:p w:rsidR="00F96BCB" w:rsidRPr="00F96BCB" w:rsidRDefault="00F96BCB" w:rsidP="00F96B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6BCB">
        <w:rPr>
          <w:rFonts w:ascii="Times New Roman" w:hAnsi="Times New Roman"/>
          <w:sz w:val="24"/>
          <w:szCs w:val="24"/>
        </w:rPr>
        <w:t>Наблюдения за употреблением в художественном тексте разных типов сложных предложений. Семантико-стилистическая роль союзов в сложных предложениях. Стилистическая окраска союзов.</w:t>
      </w:r>
    </w:p>
    <w:p w:rsidR="00F96BCB" w:rsidRPr="00F96BCB" w:rsidRDefault="00F96BCB" w:rsidP="00F96B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6BCB">
        <w:rPr>
          <w:rFonts w:ascii="Times New Roman" w:hAnsi="Times New Roman"/>
          <w:sz w:val="24"/>
          <w:szCs w:val="24"/>
        </w:rPr>
        <w:t>Сравнение как поэтический троп и разные языковые средства его создания: сравнительные обороты</w:t>
      </w:r>
      <w:proofErr w:type="gramStart"/>
      <w:r w:rsidRPr="00F96BCB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F96BCB">
        <w:rPr>
          <w:rFonts w:ascii="Times New Roman" w:hAnsi="Times New Roman"/>
          <w:sz w:val="24"/>
          <w:szCs w:val="24"/>
        </w:rPr>
        <w:t xml:space="preserve"> сложноподчиненные предложения с придаточным сравнения, наречия со значением сравнения.</w:t>
      </w:r>
    </w:p>
    <w:p w:rsidR="00F96BCB" w:rsidRPr="00F96BCB" w:rsidRDefault="00F96BCB" w:rsidP="00F96B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6BCB">
        <w:rPr>
          <w:rFonts w:ascii="Times New Roman" w:hAnsi="Times New Roman"/>
          <w:sz w:val="24"/>
          <w:szCs w:val="24"/>
        </w:rPr>
        <w:t>Наблюдение за употреблением бессоюзных предложений в художественных текстах, в произведениях устного народного творчества.</w:t>
      </w:r>
    </w:p>
    <w:p w:rsidR="00F96BCB" w:rsidRPr="00F96BCB" w:rsidRDefault="00F96BCB" w:rsidP="00F96B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6BCB">
        <w:rPr>
          <w:rFonts w:ascii="Times New Roman" w:hAnsi="Times New Roman"/>
          <w:sz w:val="24"/>
          <w:szCs w:val="24"/>
        </w:rPr>
        <w:t>Семантико-стилистическая роль прямой речи. Несобственно-прямая речь. Использование прямой, косвенной и несобственно-прямой речи как средства создания речевой характеристики персонажа, описания психологического состояния героя.</w:t>
      </w:r>
    </w:p>
    <w:p w:rsidR="00F96BCB" w:rsidRPr="00F96BCB" w:rsidRDefault="00F96BCB" w:rsidP="00F96B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6BCB">
        <w:rPr>
          <w:rFonts w:ascii="Times New Roman" w:hAnsi="Times New Roman"/>
          <w:sz w:val="24"/>
          <w:szCs w:val="24"/>
        </w:rPr>
        <w:t>Период как особая форма организации сложных предложений и как поэтическое средство художественного текста. Структурный параллелизм сложного предложения как изобразительный прием.</w:t>
      </w:r>
    </w:p>
    <w:p w:rsidR="00F96BCB" w:rsidRPr="00F96BCB" w:rsidRDefault="00F96BCB" w:rsidP="00F96BC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F96BCB">
        <w:rPr>
          <w:rFonts w:ascii="Times New Roman" w:hAnsi="Times New Roman"/>
          <w:i/>
          <w:sz w:val="24"/>
          <w:szCs w:val="24"/>
        </w:rPr>
        <w:t>Стили</w:t>
      </w:r>
      <w:r w:rsidR="00C60387">
        <w:rPr>
          <w:rFonts w:ascii="Times New Roman" w:hAnsi="Times New Roman"/>
          <w:i/>
          <w:sz w:val="24"/>
          <w:szCs w:val="24"/>
        </w:rPr>
        <w:t xml:space="preserve">стические фигуры речи </w:t>
      </w:r>
    </w:p>
    <w:p w:rsidR="00F96BCB" w:rsidRDefault="00F96BCB" w:rsidP="00F96B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F96BCB">
        <w:rPr>
          <w:rFonts w:ascii="Times New Roman" w:hAnsi="Times New Roman"/>
          <w:sz w:val="24"/>
          <w:szCs w:val="24"/>
        </w:rPr>
        <w:t>Стилистические фигуры речи как синтаксические построения, обладающие повышенной экспрессией и выразительностью (бессоюзие, многосоюзие, инверсия, параллелизм, риторический вопрос, обращение, эллипсис, анафора, эпифора, антитеза, градация, умолчание).</w:t>
      </w:r>
      <w:proofErr w:type="gramEnd"/>
      <w:r w:rsidRPr="00F96BCB">
        <w:rPr>
          <w:rFonts w:ascii="Times New Roman" w:hAnsi="Times New Roman"/>
          <w:sz w:val="24"/>
          <w:szCs w:val="24"/>
        </w:rPr>
        <w:t xml:space="preserve">  Наблюдение  за использованием этих стилистических фигур в художественных текстах.</w:t>
      </w:r>
    </w:p>
    <w:p w:rsidR="00F96BCB" w:rsidRDefault="00F96BCB" w:rsidP="00F96B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Наблюдение за индивидуально-авторскими особенностями синтаксиса в произведениях русских писателей и поэтов.</w:t>
      </w:r>
    </w:p>
    <w:p w:rsidR="00F96BCB" w:rsidRPr="00F96BCB" w:rsidRDefault="00F96BCB" w:rsidP="00F96B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Многоаспектный языковой анализ и выразительное чтение произведений художественной литературы.</w:t>
      </w:r>
    </w:p>
    <w:p w:rsidR="00F96BCB" w:rsidRPr="00F96BCB" w:rsidRDefault="00F96BCB" w:rsidP="00F96B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6BCB" w:rsidRDefault="00F96BCB" w:rsidP="00F96B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7552" w:rsidRDefault="00347552" w:rsidP="0034755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E3AF8"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p w:rsidR="00347552" w:rsidRDefault="00347552" w:rsidP="0034755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455" w:type="dxa"/>
        <w:tblInd w:w="3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2"/>
        <w:gridCol w:w="6625"/>
        <w:gridCol w:w="2268"/>
      </w:tblGrid>
      <w:tr w:rsidR="00347552" w:rsidTr="00FD5A13">
        <w:trPr>
          <w:trHeight w:val="696"/>
        </w:trPr>
        <w:tc>
          <w:tcPr>
            <w:tcW w:w="562" w:type="dxa"/>
          </w:tcPr>
          <w:p w:rsidR="00347552" w:rsidRPr="00831804" w:rsidRDefault="00347552" w:rsidP="00FD5A13">
            <w:pPr>
              <w:pStyle w:val="TableParagraph"/>
              <w:spacing w:line="272" w:lineRule="exact"/>
              <w:ind w:left="196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№</w:t>
            </w:r>
          </w:p>
          <w:p w:rsidR="00347552" w:rsidRPr="00831804" w:rsidRDefault="00347552" w:rsidP="00FD5A13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proofErr w:type="gramStart"/>
            <w:r w:rsidRPr="00831804">
              <w:rPr>
                <w:b/>
                <w:sz w:val="24"/>
              </w:rPr>
              <w:t>п</w:t>
            </w:r>
            <w:proofErr w:type="gramEnd"/>
            <w:r w:rsidRPr="00831804">
              <w:rPr>
                <w:b/>
                <w:sz w:val="24"/>
              </w:rPr>
              <w:t>/п</w:t>
            </w:r>
          </w:p>
        </w:tc>
        <w:tc>
          <w:tcPr>
            <w:tcW w:w="6625" w:type="dxa"/>
          </w:tcPr>
          <w:p w:rsidR="00347552" w:rsidRPr="00831804" w:rsidRDefault="00347552" w:rsidP="00FD5A13">
            <w:pPr>
              <w:pStyle w:val="TableParagraph"/>
              <w:spacing w:line="273" w:lineRule="exact"/>
              <w:ind w:left="8"/>
              <w:jc w:val="center"/>
              <w:rPr>
                <w:b/>
                <w:sz w:val="24"/>
              </w:rPr>
            </w:pPr>
            <w:r w:rsidRPr="00831804">
              <w:rPr>
                <w:b/>
                <w:sz w:val="24"/>
              </w:rPr>
              <w:t>Тема раздела</w:t>
            </w:r>
          </w:p>
        </w:tc>
        <w:tc>
          <w:tcPr>
            <w:tcW w:w="2268" w:type="dxa"/>
          </w:tcPr>
          <w:p w:rsidR="00347552" w:rsidRPr="00831804" w:rsidRDefault="00347552" w:rsidP="00FD5A13">
            <w:pPr>
              <w:pStyle w:val="TableParagraph"/>
              <w:spacing w:line="237" w:lineRule="auto"/>
              <w:ind w:left="633" w:right="269" w:hanging="337"/>
              <w:rPr>
                <w:b/>
                <w:sz w:val="24"/>
              </w:rPr>
            </w:pPr>
            <w:r w:rsidRPr="00831804">
              <w:rPr>
                <w:b/>
                <w:sz w:val="24"/>
              </w:rPr>
              <w:t>Количество часов</w:t>
            </w:r>
          </w:p>
        </w:tc>
      </w:tr>
      <w:tr w:rsidR="00347552" w:rsidTr="00FD5A13">
        <w:trPr>
          <w:trHeight w:val="551"/>
        </w:trPr>
        <w:tc>
          <w:tcPr>
            <w:tcW w:w="562" w:type="dxa"/>
          </w:tcPr>
          <w:p w:rsidR="00347552" w:rsidRPr="00831804" w:rsidRDefault="00347552" w:rsidP="00FD5A1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831804">
              <w:rPr>
                <w:sz w:val="24"/>
              </w:rPr>
              <w:t>1</w:t>
            </w:r>
          </w:p>
        </w:tc>
        <w:tc>
          <w:tcPr>
            <w:tcW w:w="6625" w:type="dxa"/>
          </w:tcPr>
          <w:p w:rsidR="00347552" w:rsidRPr="00347552" w:rsidRDefault="00347552" w:rsidP="00FD5A13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 w:rsidRPr="00347552">
              <w:rPr>
                <w:sz w:val="24"/>
                <w:szCs w:val="24"/>
              </w:rPr>
              <w:t>Морфологические средства выразительности русской речи</w:t>
            </w:r>
          </w:p>
        </w:tc>
        <w:tc>
          <w:tcPr>
            <w:tcW w:w="2268" w:type="dxa"/>
          </w:tcPr>
          <w:p w:rsidR="00347552" w:rsidRPr="00831804" w:rsidRDefault="00347552" w:rsidP="00FD5A13">
            <w:pPr>
              <w:pStyle w:val="TableParagraph"/>
              <w:spacing w:line="268" w:lineRule="exact"/>
              <w:ind w:left="142" w:right="850"/>
              <w:jc w:val="center"/>
              <w:rPr>
                <w:sz w:val="24"/>
              </w:rPr>
            </w:pPr>
            <w:r w:rsidRPr="00831804">
              <w:rPr>
                <w:sz w:val="24"/>
              </w:rPr>
              <w:t>1</w:t>
            </w:r>
            <w:r>
              <w:rPr>
                <w:sz w:val="24"/>
              </w:rPr>
              <w:t>7</w:t>
            </w:r>
          </w:p>
        </w:tc>
      </w:tr>
      <w:tr w:rsidR="00347552" w:rsidTr="00FD5A13">
        <w:trPr>
          <w:trHeight w:val="551"/>
        </w:trPr>
        <w:tc>
          <w:tcPr>
            <w:tcW w:w="562" w:type="dxa"/>
          </w:tcPr>
          <w:p w:rsidR="00347552" w:rsidRPr="00831804" w:rsidRDefault="00347552" w:rsidP="00FD5A1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831804">
              <w:rPr>
                <w:sz w:val="24"/>
              </w:rPr>
              <w:t>2</w:t>
            </w:r>
          </w:p>
        </w:tc>
        <w:tc>
          <w:tcPr>
            <w:tcW w:w="6625" w:type="dxa"/>
          </w:tcPr>
          <w:p w:rsidR="00347552" w:rsidRPr="00347552" w:rsidRDefault="00347552" w:rsidP="00FD5A13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 w:rsidRPr="00347552">
              <w:rPr>
                <w:sz w:val="24"/>
                <w:szCs w:val="24"/>
              </w:rPr>
              <w:t>Синтаксическое богатство русского языка</w:t>
            </w:r>
          </w:p>
        </w:tc>
        <w:tc>
          <w:tcPr>
            <w:tcW w:w="2268" w:type="dxa"/>
          </w:tcPr>
          <w:p w:rsidR="00347552" w:rsidRPr="00831804" w:rsidRDefault="00347552" w:rsidP="00FD5A13">
            <w:pPr>
              <w:pStyle w:val="TableParagraph"/>
              <w:spacing w:line="268" w:lineRule="exact"/>
              <w:ind w:left="820" w:right="850"/>
              <w:rPr>
                <w:sz w:val="24"/>
              </w:rPr>
            </w:pPr>
            <w:r>
              <w:rPr>
                <w:sz w:val="24"/>
              </w:rPr>
              <w:t xml:space="preserve">  17</w:t>
            </w:r>
          </w:p>
        </w:tc>
      </w:tr>
      <w:tr w:rsidR="00347552" w:rsidTr="00FD5A13">
        <w:trPr>
          <w:trHeight w:val="277"/>
        </w:trPr>
        <w:tc>
          <w:tcPr>
            <w:tcW w:w="7187" w:type="dxa"/>
            <w:gridSpan w:val="2"/>
          </w:tcPr>
          <w:p w:rsidR="00347552" w:rsidRPr="00831804" w:rsidRDefault="00347552" w:rsidP="00FD5A13">
            <w:pPr>
              <w:pStyle w:val="TableParagraph"/>
              <w:spacing w:line="258" w:lineRule="exact"/>
              <w:ind w:right="91"/>
              <w:rPr>
                <w:b/>
                <w:sz w:val="24"/>
              </w:rPr>
            </w:pPr>
            <w:r w:rsidRPr="00831804">
              <w:rPr>
                <w:b/>
                <w:sz w:val="24"/>
              </w:rPr>
              <w:t>Итого</w:t>
            </w:r>
          </w:p>
        </w:tc>
        <w:tc>
          <w:tcPr>
            <w:tcW w:w="2268" w:type="dxa"/>
          </w:tcPr>
          <w:p w:rsidR="00347552" w:rsidRPr="00831804" w:rsidRDefault="00347552" w:rsidP="00FD5A13">
            <w:pPr>
              <w:pStyle w:val="TableParagraph"/>
              <w:spacing w:line="258" w:lineRule="exact"/>
              <w:ind w:left="738" w:right="85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</w:tr>
    </w:tbl>
    <w:p w:rsidR="00347552" w:rsidRPr="00DE3AF8" w:rsidRDefault="00347552" w:rsidP="0034755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47552" w:rsidRPr="000C1081" w:rsidRDefault="00347552" w:rsidP="0034755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47552" w:rsidRDefault="00347552" w:rsidP="00347552">
      <w:pPr>
        <w:rPr>
          <w:sz w:val="28"/>
          <w:szCs w:val="28"/>
        </w:rPr>
      </w:pPr>
    </w:p>
    <w:p w:rsidR="000C5BFD" w:rsidRDefault="000C5BFD" w:rsidP="00F96B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3AF8" w:rsidRDefault="00DE3AF8" w:rsidP="00F96BCB">
      <w:pPr>
        <w:jc w:val="center"/>
        <w:rPr>
          <w:rFonts w:ascii="Times New Roman" w:hAnsi="Times New Roman"/>
          <w:b/>
          <w:sz w:val="28"/>
          <w:szCs w:val="28"/>
        </w:rPr>
      </w:pPr>
    </w:p>
    <w:p w:rsidR="00DE3AF8" w:rsidRDefault="00DE3AF8" w:rsidP="00F96BCB">
      <w:pPr>
        <w:jc w:val="center"/>
        <w:rPr>
          <w:rFonts w:ascii="Times New Roman" w:hAnsi="Times New Roman"/>
          <w:b/>
          <w:sz w:val="28"/>
          <w:szCs w:val="28"/>
        </w:rPr>
      </w:pPr>
    </w:p>
    <w:p w:rsidR="00DE3AF8" w:rsidRDefault="00DE3AF8" w:rsidP="00F96BCB">
      <w:pPr>
        <w:jc w:val="center"/>
        <w:rPr>
          <w:rFonts w:ascii="Times New Roman" w:hAnsi="Times New Roman"/>
          <w:b/>
          <w:sz w:val="28"/>
          <w:szCs w:val="28"/>
        </w:rPr>
      </w:pPr>
    </w:p>
    <w:p w:rsidR="00DE3AF8" w:rsidRDefault="00DE3AF8" w:rsidP="00F96BCB">
      <w:pPr>
        <w:jc w:val="center"/>
        <w:rPr>
          <w:rFonts w:ascii="Times New Roman" w:hAnsi="Times New Roman"/>
          <w:b/>
          <w:sz w:val="28"/>
          <w:szCs w:val="28"/>
        </w:rPr>
      </w:pPr>
    </w:p>
    <w:p w:rsidR="00DE3AF8" w:rsidRDefault="00DE3AF8" w:rsidP="00F96BCB">
      <w:pPr>
        <w:jc w:val="center"/>
        <w:rPr>
          <w:rFonts w:ascii="Times New Roman" w:hAnsi="Times New Roman"/>
          <w:b/>
          <w:sz w:val="28"/>
          <w:szCs w:val="28"/>
        </w:rPr>
      </w:pPr>
    </w:p>
    <w:p w:rsidR="00DE3AF8" w:rsidRDefault="00DE3AF8" w:rsidP="00F96BCB">
      <w:pPr>
        <w:jc w:val="center"/>
        <w:rPr>
          <w:rFonts w:ascii="Times New Roman" w:hAnsi="Times New Roman"/>
          <w:b/>
          <w:sz w:val="28"/>
          <w:szCs w:val="28"/>
        </w:rPr>
      </w:pPr>
    </w:p>
    <w:p w:rsidR="00DE3AF8" w:rsidRDefault="00DE3AF8" w:rsidP="00F96BCB">
      <w:pPr>
        <w:jc w:val="center"/>
        <w:rPr>
          <w:rFonts w:ascii="Times New Roman" w:hAnsi="Times New Roman"/>
          <w:b/>
          <w:sz w:val="28"/>
          <w:szCs w:val="28"/>
        </w:rPr>
      </w:pPr>
    </w:p>
    <w:p w:rsidR="00DE3AF8" w:rsidRDefault="00DE3AF8" w:rsidP="00F96BCB">
      <w:pPr>
        <w:jc w:val="center"/>
        <w:rPr>
          <w:rFonts w:ascii="Times New Roman" w:hAnsi="Times New Roman"/>
          <w:b/>
          <w:sz w:val="28"/>
          <w:szCs w:val="28"/>
        </w:rPr>
      </w:pPr>
    </w:p>
    <w:p w:rsidR="00DE3AF8" w:rsidRDefault="00DE3AF8" w:rsidP="00F96BCB">
      <w:pPr>
        <w:jc w:val="center"/>
        <w:rPr>
          <w:rFonts w:ascii="Times New Roman" w:hAnsi="Times New Roman"/>
          <w:b/>
          <w:sz w:val="28"/>
          <w:szCs w:val="28"/>
        </w:rPr>
      </w:pPr>
    </w:p>
    <w:p w:rsidR="00DE3AF8" w:rsidRDefault="00DE3AF8" w:rsidP="00F96BCB">
      <w:pPr>
        <w:jc w:val="center"/>
        <w:rPr>
          <w:rFonts w:ascii="Times New Roman" w:hAnsi="Times New Roman"/>
          <w:b/>
          <w:sz w:val="28"/>
          <w:szCs w:val="28"/>
        </w:rPr>
      </w:pPr>
    </w:p>
    <w:p w:rsidR="00DE3AF8" w:rsidRDefault="00DE3AF8" w:rsidP="00F96BCB">
      <w:pPr>
        <w:jc w:val="center"/>
        <w:rPr>
          <w:rFonts w:ascii="Times New Roman" w:hAnsi="Times New Roman"/>
          <w:b/>
          <w:sz w:val="28"/>
          <w:szCs w:val="28"/>
        </w:rPr>
      </w:pPr>
    </w:p>
    <w:p w:rsidR="00DE3AF8" w:rsidRDefault="00DE3AF8" w:rsidP="00F96BCB">
      <w:pPr>
        <w:jc w:val="center"/>
        <w:rPr>
          <w:rFonts w:ascii="Times New Roman" w:hAnsi="Times New Roman"/>
          <w:b/>
          <w:sz w:val="28"/>
          <w:szCs w:val="28"/>
        </w:rPr>
      </w:pPr>
    </w:p>
    <w:p w:rsidR="00DE3AF8" w:rsidRDefault="00DE3AF8" w:rsidP="0007401D">
      <w:pPr>
        <w:rPr>
          <w:rFonts w:ascii="Times New Roman" w:hAnsi="Times New Roman"/>
          <w:b/>
          <w:sz w:val="28"/>
          <w:szCs w:val="28"/>
        </w:rPr>
      </w:pPr>
    </w:p>
    <w:p w:rsidR="00DE3AF8" w:rsidRDefault="00DE3AF8" w:rsidP="00DE3AF8">
      <w:pPr>
        <w:rPr>
          <w:rFonts w:ascii="Times New Roman" w:hAnsi="Times New Roman"/>
          <w:b/>
          <w:sz w:val="28"/>
          <w:szCs w:val="28"/>
        </w:rPr>
      </w:pPr>
    </w:p>
    <w:p w:rsidR="00347552" w:rsidRDefault="00347552" w:rsidP="00DE3AF8">
      <w:pPr>
        <w:rPr>
          <w:rFonts w:ascii="Times New Roman" w:hAnsi="Times New Roman"/>
          <w:b/>
          <w:szCs w:val="24"/>
        </w:rPr>
      </w:pPr>
    </w:p>
    <w:p w:rsidR="00DE3AF8" w:rsidRDefault="00DE3AF8" w:rsidP="00841E7C">
      <w:pPr>
        <w:ind w:left="-1080"/>
        <w:jc w:val="center"/>
        <w:rPr>
          <w:rFonts w:ascii="Times New Roman" w:hAnsi="Times New Roman"/>
          <w:b/>
          <w:szCs w:val="24"/>
        </w:rPr>
      </w:pPr>
    </w:p>
    <w:p w:rsidR="00841E7C" w:rsidRPr="00DE3AF8" w:rsidRDefault="00841E7C" w:rsidP="00DE3AF8">
      <w:pPr>
        <w:ind w:left="-1080"/>
        <w:jc w:val="center"/>
        <w:rPr>
          <w:rFonts w:ascii="Times New Roman" w:hAnsi="Times New Roman"/>
          <w:b/>
          <w:sz w:val="24"/>
          <w:szCs w:val="24"/>
        </w:rPr>
      </w:pPr>
      <w:r w:rsidRPr="00DE3AF8">
        <w:rPr>
          <w:rFonts w:ascii="Times New Roman" w:hAnsi="Times New Roman"/>
          <w:b/>
          <w:sz w:val="24"/>
          <w:szCs w:val="24"/>
        </w:rPr>
        <w:lastRenderedPageBreak/>
        <w:t>ЛИСТ ВНЕСЕНИЯ ИЗМЕНЕНИЙ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10"/>
        <w:gridCol w:w="3834"/>
        <w:gridCol w:w="3135"/>
      </w:tblGrid>
      <w:tr w:rsidR="00DE3AF8" w:rsidRPr="002739E3" w:rsidTr="0007401D">
        <w:tc>
          <w:tcPr>
            <w:tcW w:w="2410" w:type="dxa"/>
          </w:tcPr>
          <w:p w:rsidR="00DE3AF8" w:rsidRPr="002739E3" w:rsidRDefault="00DE3AF8" w:rsidP="00A22C5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739E3">
              <w:rPr>
                <w:rFonts w:ascii="Times New Roman" w:hAnsi="Times New Roman"/>
                <w:b/>
                <w:sz w:val="24"/>
                <w:szCs w:val="24"/>
              </w:rPr>
              <w:t>Дата внесения изменений</w:t>
            </w:r>
          </w:p>
        </w:tc>
        <w:tc>
          <w:tcPr>
            <w:tcW w:w="3834" w:type="dxa"/>
          </w:tcPr>
          <w:p w:rsidR="00DE3AF8" w:rsidRPr="002739E3" w:rsidRDefault="00DE3AF8" w:rsidP="00A22C5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39E3">
              <w:rPr>
                <w:rFonts w:ascii="Times New Roman" w:hAnsi="Times New Roman"/>
                <w:b/>
                <w:sz w:val="24"/>
                <w:szCs w:val="24"/>
              </w:rPr>
              <w:t>Содержание  изменений</w:t>
            </w:r>
          </w:p>
        </w:tc>
        <w:tc>
          <w:tcPr>
            <w:tcW w:w="3135" w:type="dxa"/>
          </w:tcPr>
          <w:p w:rsidR="00DE3AF8" w:rsidRPr="002739E3" w:rsidRDefault="00DE3AF8" w:rsidP="00A22C5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39E3">
              <w:rPr>
                <w:rFonts w:ascii="Times New Roman" w:hAnsi="Times New Roman"/>
                <w:b/>
                <w:sz w:val="24"/>
                <w:szCs w:val="24"/>
              </w:rPr>
              <w:t>Обоснование для внесения изменений</w:t>
            </w:r>
          </w:p>
        </w:tc>
      </w:tr>
      <w:tr w:rsidR="00DE3AF8" w:rsidRPr="002739E3" w:rsidTr="0007401D">
        <w:tc>
          <w:tcPr>
            <w:tcW w:w="2410" w:type="dxa"/>
          </w:tcPr>
          <w:p w:rsidR="00DE3AF8" w:rsidRPr="002739E3" w:rsidRDefault="00DE3AF8" w:rsidP="00A22C5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34" w:type="dxa"/>
          </w:tcPr>
          <w:p w:rsidR="00DE3AF8" w:rsidRPr="002739E3" w:rsidRDefault="00DE3AF8" w:rsidP="00A22C5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35" w:type="dxa"/>
          </w:tcPr>
          <w:p w:rsidR="00DE3AF8" w:rsidRPr="002739E3" w:rsidRDefault="00DE3AF8" w:rsidP="00A22C5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AF8" w:rsidRPr="002739E3" w:rsidTr="0007401D">
        <w:tc>
          <w:tcPr>
            <w:tcW w:w="2410" w:type="dxa"/>
          </w:tcPr>
          <w:p w:rsidR="00DE3AF8" w:rsidRPr="002739E3" w:rsidRDefault="00DE3AF8" w:rsidP="00A22C5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34" w:type="dxa"/>
          </w:tcPr>
          <w:p w:rsidR="00DE3AF8" w:rsidRPr="002739E3" w:rsidRDefault="00DE3AF8" w:rsidP="00A22C5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35" w:type="dxa"/>
          </w:tcPr>
          <w:p w:rsidR="00DE3AF8" w:rsidRPr="002739E3" w:rsidRDefault="00DE3AF8" w:rsidP="00A22C5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AF8" w:rsidRPr="002739E3" w:rsidTr="0007401D">
        <w:tc>
          <w:tcPr>
            <w:tcW w:w="2410" w:type="dxa"/>
          </w:tcPr>
          <w:p w:rsidR="00DE3AF8" w:rsidRPr="002739E3" w:rsidRDefault="00DE3AF8" w:rsidP="00A22C5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34" w:type="dxa"/>
          </w:tcPr>
          <w:p w:rsidR="00DE3AF8" w:rsidRPr="002739E3" w:rsidRDefault="00DE3AF8" w:rsidP="00A22C5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35" w:type="dxa"/>
          </w:tcPr>
          <w:p w:rsidR="00DE3AF8" w:rsidRPr="002739E3" w:rsidRDefault="00DE3AF8" w:rsidP="00A22C5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AF8" w:rsidRPr="002739E3" w:rsidTr="0007401D">
        <w:tc>
          <w:tcPr>
            <w:tcW w:w="2410" w:type="dxa"/>
          </w:tcPr>
          <w:p w:rsidR="00DE3AF8" w:rsidRPr="002739E3" w:rsidRDefault="00DE3AF8" w:rsidP="00A22C5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34" w:type="dxa"/>
          </w:tcPr>
          <w:p w:rsidR="00DE3AF8" w:rsidRPr="002739E3" w:rsidRDefault="00DE3AF8" w:rsidP="00A22C5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35" w:type="dxa"/>
          </w:tcPr>
          <w:p w:rsidR="00DE3AF8" w:rsidRPr="002739E3" w:rsidRDefault="00DE3AF8" w:rsidP="00A22C5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AF8" w:rsidRPr="002739E3" w:rsidTr="0007401D">
        <w:tc>
          <w:tcPr>
            <w:tcW w:w="2410" w:type="dxa"/>
          </w:tcPr>
          <w:p w:rsidR="00DE3AF8" w:rsidRPr="002739E3" w:rsidRDefault="00DE3AF8" w:rsidP="00A22C5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34" w:type="dxa"/>
          </w:tcPr>
          <w:p w:rsidR="00DE3AF8" w:rsidRPr="002739E3" w:rsidRDefault="00DE3AF8" w:rsidP="00A22C5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35" w:type="dxa"/>
          </w:tcPr>
          <w:p w:rsidR="00DE3AF8" w:rsidRPr="002739E3" w:rsidRDefault="00DE3AF8" w:rsidP="00A22C5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AF8" w:rsidRPr="002739E3" w:rsidTr="0007401D">
        <w:tc>
          <w:tcPr>
            <w:tcW w:w="2410" w:type="dxa"/>
          </w:tcPr>
          <w:p w:rsidR="00DE3AF8" w:rsidRPr="002739E3" w:rsidRDefault="00DE3AF8" w:rsidP="00A22C5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34" w:type="dxa"/>
          </w:tcPr>
          <w:p w:rsidR="00DE3AF8" w:rsidRPr="002739E3" w:rsidRDefault="00DE3AF8" w:rsidP="00A22C5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35" w:type="dxa"/>
          </w:tcPr>
          <w:p w:rsidR="00DE3AF8" w:rsidRPr="002739E3" w:rsidRDefault="00DE3AF8" w:rsidP="00A22C5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AF8" w:rsidRPr="002739E3" w:rsidTr="0007401D">
        <w:tc>
          <w:tcPr>
            <w:tcW w:w="2410" w:type="dxa"/>
          </w:tcPr>
          <w:p w:rsidR="00DE3AF8" w:rsidRPr="002739E3" w:rsidRDefault="00DE3AF8" w:rsidP="00A22C5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34" w:type="dxa"/>
          </w:tcPr>
          <w:p w:rsidR="00DE3AF8" w:rsidRPr="002739E3" w:rsidRDefault="00DE3AF8" w:rsidP="00A22C5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35" w:type="dxa"/>
          </w:tcPr>
          <w:p w:rsidR="00DE3AF8" w:rsidRPr="002739E3" w:rsidRDefault="00DE3AF8" w:rsidP="00A22C5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AF8" w:rsidRPr="002739E3" w:rsidTr="0007401D">
        <w:tc>
          <w:tcPr>
            <w:tcW w:w="2410" w:type="dxa"/>
          </w:tcPr>
          <w:p w:rsidR="00DE3AF8" w:rsidRPr="002739E3" w:rsidRDefault="00DE3AF8" w:rsidP="00A22C5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34" w:type="dxa"/>
          </w:tcPr>
          <w:p w:rsidR="00DE3AF8" w:rsidRPr="002739E3" w:rsidRDefault="00DE3AF8" w:rsidP="00A22C5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35" w:type="dxa"/>
          </w:tcPr>
          <w:p w:rsidR="00DE3AF8" w:rsidRPr="002739E3" w:rsidRDefault="00DE3AF8" w:rsidP="00A22C5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AF8" w:rsidRPr="002739E3" w:rsidTr="0007401D">
        <w:tc>
          <w:tcPr>
            <w:tcW w:w="2410" w:type="dxa"/>
          </w:tcPr>
          <w:p w:rsidR="00DE3AF8" w:rsidRPr="002739E3" w:rsidRDefault="00DE3AF8" w:rsidP="00A22C5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34" w:type="dxa"/>
          </w:tcPr>
          <w:p w:rsidR="00DE3AF8" w:rsidRPr="002739E3" w:rsidRDefault="00DE3AF8" w:rsidP="00A22C5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35" w:type="dxa"/>
          </w:tcPr>
          <w:p w:rsidR="00DE3AF8" w:rsidRPr="002739E3" w:rsidRDefault="00DE3AF8" w:rsidP="00A22C5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AF8" w:rsidRPr="002739E3" w:rsidTr="0007401D">
        <w:tc>
          <w:tcPr>
            <w:tcW w:w="2410" w:type="dxa"/>
          </w:tcPr>
          <w:p w:rsidR="00DE3AF8" w:rsidRPr="002739E3" w:rsidRDefault="00DE3AF8" w:rsidP="00A22C5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34" w:type="dxa"/>
          </w:tcPr>
          <w:p w:rsidR="00DE3AF8" w:rsidRPr="002739E3" w:rsidRDefault="00DE3AF8" w:rsidP="00A22C5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35" w:type="dxa"/>
          </w:tcPr>
          <w:p w:rsidR="00DE3AF8" w:rsidRPr="002739E3" w:rsidRDefault="00DE3AF8" w:rsidP="00A22C5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AF8" w:rsidRPr="002739E3" w:rsidTr="0007401D">
        <w:tc>
          <w:tcPr>
            <w:tcW w:w="2410" w:type="dxa"/>
          </w:tcPr>
          <w:p w:rsidR="00DE3AF8" w:rsidRPr="002739E3" w:rsidRDefault="00DE3AF8" w:rsidP="00A22C5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34" w:type="dxa"/>
          </w:tcPr>
          <w:p w:rsidR="00DE3AF8" w:rsidRPr="002739E3" w:rsidRDefault="00DE3AF8" w:rsidP="00A22C5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35" w:type="dxa"/>
          </w:tcPr>
          <w:p w:rsidR="00DE3AF8" w:rsidRPr="002739E3" w:rsidRDefault="00DE3AF8" w:rsidP="00A22C5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AF8" w:rsidRPr="002739E3" w:rsidTr="0007401D">
        <w:tc>
          <w:tcPr>
            <w:tcW w:w="2410" w:type="dxa"/>
          </w:tcPr>
          <w:p w:rsidR="00DE3AF8" w:rsidRPr="002739E3" w:rsidRDefault="00DE3AF8" w:rsidP="00A22C5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34" w:type="dxa"/>
          </w:tcPr>
          <w:p w:rsidR="00DE3AF8" w:rsidRPr="002739E3" w:rsidRDefault="00DE3AF8" w:rsidP="00A22C5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35" w:type="dxa"/>
          </w:tcPr>
          <w:p w:rsidR="00DE3AF8" w:rsidRPr="002739E3" w:rsidRDefault="00DE3AF8" w:rsidP="00A22C5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AF8" w:rsidRPr="002739E3" w:rsidTr="0007401D">
        <w:tc>
          <w:tcPr>
            <w:tcW w:w="2410" w:type="dxa"/>
          </w:tcPr>
          <w:p w:rsidR="00DE3AF8" w:rsidRPr="002739E3" w:rsidRDefault="00DE3AF8" w:rsidP="00A22C5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34" w:type="dxa"/>
          </w:tcPr>
          <w:p w:rsidR="00DE3AF8" w:rsidRPr="002739E3" w:rsidRDefault="00DE3AF8" w:rsidP="00A22C5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35" w:type="dxa"/>
          </w:tcPr>
          <w:p w:rsidR="00DE3AF8" w:rsidRPr="002739E3" w:rsidRDefault="00DE3AF8" w:rsidP="00A22C5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AF8" w:rsidRPr="002739E3" w:rsidTr="0007401D">
        <w:tc>
          <w:tcPr>
            <w:tcW w:w="2410" w:type="dxa"/>
          </w:tcPr>
          <w:p w:rsidR="00DE3AF8" w:rsidRPr="002739E3" w:rsidRDefault="00DE3AF8" w:rsidP="00A22C5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34" w:type="dxa"/>
          </w:tcPr>
          <w:p w:rsidR="00DE3AF8" w:rsidRPr="002739E3" w:rsidRDefault="00DE3AF8" w:rsidP="00A22C5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35" w:type="dxa"/>
          </w:tcPr>
          <w:p w:rsidR="00DE3AF8" w:rsidRPr="002739E3" w:rsidRDefault="00DE3AF8" w:rsidP="00A22C5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AF8" w:rsidRPr="002739E3" w:rsidTr="0007401D">
        <w:tc>
          <w:tcPr>
            <w:tcW w:w="2410" w:type="dxa"/>
          </w:tcPr>
          <w:p w:rsidR="00DE3AF8" w:rsidRPr="002739E3" w:rsidRDefault="00DE3AF8" w:rsidP="00A22C5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34" w:type="dxa"/>
          </w:tcPr>
          <w:p w:rsidR="00DE3AF8" w:rsidRPr="002739E3" w:rsidRDefault="00DE3AF8" w:rsidP="00A22C5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35" w:type="dxa"/>
          </w:tcPr>
          <w:p w:rsidR="00DE3AF8" w:rsidRPr="002739E3" w:rsidRDefault="00DE3AF8" w:rsidP="00A22C50">
            <w:pPr>
              <w:ind w:firstLine="70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AF8" w:rsidRPr="002739E3" w:rsidTr="0007401D">
        <w:tc>
          <w:tcPr>
            <w:tcW w:w="2410" w:type="dxa"/>
          </w:tcPr>
          <w:p w:rsidR="00DE3AF8" w:rsidRPr="002739E3" w:rsidRDefault="00DE3AF8" w:rsidP="00A22C5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34" w:type="dxa"/>
          </w:tcPr>
          <w:p w:rsidR="00DE3AF8" w:rsidRPr="002739E3" w:rsidRDefault="00DE3AF8" w:rsidP="00A22C5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35" w:type="dxa"/>
          </w:tcPr>
          <w:p w:rsidR="00DE3AF8" w:rsidRPr="002739E3" w:rsidRDefault="00DE3AF8" w:rsidP="00A22C50">
            <w:pPr>
              <w:ind w:firstLine="70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AF8" w:rsidRPr="002739E3" w:rsidTr="0007401D">
        <w:tc>
          <w:tcPr>
            <w:tcW w:w="2410" w:type="dxa"/>
          </w:tcPr>
          <w:p w:rsidR="00DE3AF8" w:rsidRPr="002739E3" w:rsidRDefault="00DE3AF8" w:rsidP="00A22C5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34" w:type="dxa"/>
          </w:tcPr>
          <w:p w:rsidR="00DE3AF8" w:rsidRPr="002739E3" w:rsidRDefault="00DE3AF8" w:rsidP="00A22C5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35" w:type="dxa"/>
          </w:tcPr>
          <w:p w:rsidR="00DE3AF8" w:rsidRPr="002739E3" w:rsidRDefault="00DE3AF8" w:rsidP="00A22C50">
            <w:pPr>
              <w:ind w:firstLine="70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AF8" w:rsidRPr="002739E3" w:rsidTr="0007401D">
        <w:tc>
          <w:tcPr>
            <w:tcW w:w="2410" w:type="dxa"/>
          </w:tcPr>
          <w:p w:rsidR="00DE3AF8" w:rsidRPr="002739E3" w:rsidRDefault="00DE3AF8" w:rsidP="00A22C5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34" w:type="dxa"/>
          </w:tcPr>
          <w:p w:rsidR="00DE3AF8" w:rsidRPr="002739E3" w:rsidRDefault="00DE3AF8" w:rsidP="00A22C5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35" w:type="dxa"/>
          </w:tcPr>
          <w:p w:rsidR="00DE3AF8" w:rsidRPr="002739E3" w:rsidRDefault="00DE3AF8" w:rsidP="00A22C50">
            <w:pPr>
              <w:ind w:firstLine="70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AF8" w:rsidRPr="002739E3" w:rsidTr="0007401D">
        <w:tc>
          <w:tcPr>
            <w:tcW w:w="2410" w:type="dxa"/>
          </w:tcPr>
          <w:p w:rsidR="00DE3AF8" w:rsidRPr="002739E3" w:rsidRDefault="00DE3AF8" w:rsidP="00A22C5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34" w:type="dxa"/>
          </w:tcPr>
          <w:p w:rsidR="00DE3AF8" w:rsidRPr="002739E3" w:rsidRDefault="00DE3AF8" w:rsidP="00A22C5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35" w:type="dxa"/>
          </w:tcPr>
          <w:p w:rsidR="00DE3AF8" w:rsidRPr="002739E3" w:rsidRDefault="00DE3AF8" w:rsidP="00A22C50">
            <w:pPr>
              <w:ind w:firstLine="70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AF8" w:rsidRPr="002739E3" w:rsidTr="0007401D">
        <w:tc>
          <w:tcPr>
            <w:tcW w:w="2410" w:type="dxa"/>
          </w:tcPr>
          <w:p w:rsidR="00DE3AF8" w:rsidRPr="002739E3" w:rsidRDefault="00DE3AF8" w:rsidP="00A22C5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34" w:type="dxa"/>
          </w:tcPr>
          <w:p w:rsidR="00DE3AF8" w:rsidRPr="002739E3" w:rsidRDefault="00DE3AF8" w:rsidP="00A22C5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35" w:type="dxa"/>
          </w:tcPr>
          <w:p w:rsidR="00DE3AF8" w:rsidRPr="002739E3" w:rsidRDefault="00DE3AF8" w:rsidP="00A22C50">
            <w:pPr>
              <w:ind w:firstLine="70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AF8" w:rsidRPr="002739E3" w:rsidTr="0007401D">
        <w:tc>
          <w:tcPr>
            <w:tcW w:w="2410" w:type="dxa"/>
          </w:tcPr>
          <w:p w:rsidR="00DE3AF8" w:rsidRPr="002739E3" w:rsidRDefault="00DE3AF8" w:rsidP="00A22C5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34" w:type="dxa"/>
          </w:tcPr>
          <w:p w:rsidR="00DE3AF8" w:rsidRPr="002739E3" w:rsidRDefault="00DE3AF8" w:rsidP="00A22C5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35" w:type="dxa"/>
          </w:tcPr>
          <w:p w:rsidR="00DE3AF8" w:rsidRPr="002739E3" w:rsidRDefault="00DE3AF8" w:rsidP="00A22C50">
            <w:pPr>
              <w:ind w:firstLine="70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AF8" w:rsidRPr="002739E3" w:rsidTr="0007401D">
        <w:tc>
          <w:tcPr>
            <w:tcW w:w="2410" w:type="dxa"/>
          </w:tcPr>
          <w:p w:rsidR="00DE3AF8" w:rsidRPr="002739E3" w:rsidRDefault="00DE3AF8" w:rsidP="00A22C5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34" w:type="dxa"/>
          </w:tcPr>
          <w:p w:rsidR="00DE3AF8" w:rsidRPr="002739E3" w:rsidRDefault="00DE3AF8" w:rsidP="00A22C5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35" w:type="dxa"/>
          </w:tcPr>
          <w:p w:rsidR="00DE3AF8" w:rsidRPr="002739E3" w:rsidRDefault="00DE3AF8" w:rsidP="00A22C50">
            <w:pPr>
              <w:ind w:firstLine="70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AF8" w:rsidRPr="002739E3" w:rsidTr="0007401D">
        <w:tc>
          <w:tcPr>
            <w:tcW w:w="2410" w:type="dxa"/>
          </w:tcPr>
          <w:p w:rsidR="00DE3AF8" w:rsidRPr="002739E3" w:rsidRDefault="00DE3AF8" w:rsidP="00A22C5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34" w:type="dxa"/>
          </w:tcPr>
          <w:p w:rsidR="00DE3AF8" w:rsidRPr="002739E3" w:rsidRDefault="00DE3AF8" w:rsidP="00A22C5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35" w:type="dxa"/>
          </w:tcPr>
          <w:p w:rsidR="00DE3AF8" w:rsidRPr="002739E3" w:rsidRDefault="00DE3AF8" w:rsidP="00A22C50">
            <w:pPr>
              <w:ind w:firstLine="70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AF8" w:rsidRPr="002739E3" w:rsidTr="0007401D">
        <w:tc>
          <w:tcPr>
            <w:tcW w:w="2410" w:type="dxa"/>
          </w:tcPr>
          <w:p w:rsidR="00DE3AF8" w:rsidRPr="002739E3" w:rsidRDefault="00DE3AF8" w:rsidP="00A22C5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34" w:type="dxa"/>
          </w:tcPr>
          <w:p w:rsidR="00DE3AF8" w:rsidRPr="002739E3" w:rsidRDefault="00DE3AF8" w:rsidP="00A22C5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35" w:type="dxa"/>
          </w:tcPr>
          <w:p w:rsidR="00DE3AF8" w:rsidRPr="002739E3" w:rsidRDefault="00DE3AF8" w:rsidP="00A22C50">
            <w:pPr>
              <w:ind w:firstLine="70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F96BCB" w:rsidRPr="004838EA" w:rsidRDefault="00F96BCB" w:rsidP="00F96BC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66CC4" w:rsidRDefault="00A66CC4"/>
    <w:sectPr w:rsidR="00A66CC4" w:rsidSect="005720E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06E0" w:rsidRDefault="009D06E0" w:rsidP="005720E1">
      <w:pPr>
        <w:spacing w:after="0" w:line="240" w:lineRule="auto"/>
      </w:pPr>
      <w:r>
        <w:separator/>
      </w:r>
    </w:p>
  </w:endnote>
  <w:endnote w:type="continuationSeparator" w:id="1">
    <w:p w:rsidR="009D06E0" w:rsidRDefault="009D06E0" w:rsidP="005720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dverGoth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20E1" w:rsidRDefault="005720E1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72532"/>
    </w:sdtPr>
    <w:sdtContent>
      <w:p w:rsidR="005720E1" w:rsidRDefault="003D57D0">
        <w:pPr>
          <w:pStyle w:val="a7"/>
          <w:jc w:val="right"/>
        </w:pPr>
        <w:r>
          <w:fldChar w:fldCharType="begin"/>
        </w:r>
        <w:r w:rsidR="0007401D">
          <w:instrText xml:space="preserve"> PAGE   \* MERGEFORMAT </w:instrText>
        </w:r>
        <w:r>
          <w:fldChar w:fldCharType="separate"/>
        </w:r>
        <w:r w:rsidR="001A62ED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5720E1" w:rsidRDefault="005720E1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20E1" w:rsidRDefault="005720E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06E0" w:rsidRDefault="009D06E0" w:rsidP="005720E1">
      <w:pPr>
        <w:spacing w:after="0" w:line="240" w:lineRule="auto"/>
      </w:pPr>
      <w:r>
        <w:separator/>
      </w:r>
    </w:p>
  </w:footnote>
  <w:footnote w:type="continuationSeparator" w:id="1">
    <w:p w:rsidR="009D06E0" w:rsidRDefault="009D06E0" w:rsidP="005720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20E1" w:rsidRDefault="005720E1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20E1" w:rsidRDefault="005720E1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20E1" w:rsidRDefault="005720E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D10E8"/>
    <w:multiLevelType w:val="hybridMultilevel"/>
    <w:tmpl w:val="800837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FDD146E"/>
    <w:multiLevelType w:val="hybridMultilevel"/>
    <w:tmpl w:val="ED3497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FF12114"/>
    <w:multiLevelType w:val="hybridMultilevel"/>
    <w:tmpl w:val="F56EF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7649"/>
  </w:hdrShapeDefaults>
  <w:footnotePr>
    <w:footnote w:id="0"/>
    <w:footnote w:id="1"/>
  </w:footnotePr>
  <w:endnotePr>
    <w:endnote w:id="0"/>
    <w:endnote w:id="1"/>
  </w:endnotePr>
  <w:compat/>
  <w:rsids>
    <w:rsidRoot w:val="00F96BCB"/>
    <w:rsid w:val="0001640F"/>
    <w:rsid w:val="0007401D"/>
    <w:rsid w:val="00083BD6"/>
    <w:rsid w:val="000C1081"/>
    <w:rsid w:val="000C5BFD"/>
    <w:rsid w:val="00113A8B"/>
    <w:rsid w:val="001342FC"/>
    <w:rsid w:val="001A62ED"/>
    <w:rsid w:val="001C1594"/>
    <w:rsid w:val="0022380D"/>
    <w:rsid w:val="00243A84"/>
    <w:rsid w:val="00293FC4"/>
    <w:rsid w:val="0030424C"/>
    <w:rsid w:val="0032230B"/>
    <w:rsid w:val="003241FC"/>
    <w:rsid w:val="00344AD8"/>
    <w:rsid w:val="00347552"/>
    <w:rsid w:val="00354D5C"/>
    <w:rsid w:val="003A2048"/>
    <w:rsid w:val="003B2261"/>
    <w:rsid w:val="003D57D0"/>
    <w:rsid w:val="003F7288"/>
    <w:rsid w:val="004247A2"/>
    <w:rsid w:val="004361D5"/>
    <w:rsid w:val="004414B2"/>
    <w:rsid w:val="004733E7"/>
    <w:rsid w:val="00473F23"/>
    <w:rsid w:val="00486083"/>
    <w:rsid w:val="004A3A0D"/>
    <w:rsid w:val="004A7EF3"/>
    <w:rsid w:val="00512E13"/>
    <w:rsid w:val="00533A8B"/>
    <w:rsid w:val="00552422"/>
    <w:rsid w:val="00567A3D"/>
    <w:rsid w:val="00570B9B"/>
    <w:rsid w:val="005720E1"/>
    <w:rsid w:val="00576870"/>
    <w:rsid w:val="005E02B3"/>
    <w:rsid w:val="005F3E2D"/>
    <w:rsid w:val="00630141"/>
    <w:rsid w:val="006B5704"/>
    <w:rsid w:val="006B574B"/>
    <w:rsid w:val="006B6C6A"/>
    <w:rsid w:val="006D1851"/>
    <w:rsid w:val="00743C2D"/>
    <w:rsid w:val="0075612A"/>
    <w:rsid w:val="007879D5"/>
    <w:rsid w:val="00796FF2"/>
    <w:rsid w:val="007F6E34"/>
    <w:rsid w:val="00815B64"/>
    <w:rsid w:val="00837E43"/>
    <w:rsid w:val="00841E7C"/>
    <w:rsid w:val="00895E2A"/>
    <w:rsid w:val="008C35CB"/>
    <w:rsid w:val="009D06E0"/>
    <w:rsid w:val="00A43C19"/>
    <w:rsid w:val="00A561A6"/>
    <w:rsid w:val="00A66CC4"/>
    <w:rsid w:val="00A760D7"/>
    <w:rsid w:val="00A94CF3"/>
    <w:rsid w:val="00AC2B36"/>
    <w:rsid w:val="00AF40E4"/>
    <w:rsid w:val="00B40BE1"/>
    <w:rsid w:val="00B612EF"/>
    <w:rsid w:val="00BA57B7"/>
    <w:rsid w:val="00BC3AF5"/>
    <w:rsid w:val="00BD0067"/>
    <w:rsid w:val="00BE5561"/>
    <w:rsid w:val="00BF2D19"/>
    <w:rsid w:val="00C60387"/>
    <w:rsid w:val="00C64455"/>
    <w:rsid w:val="00C751F0"/>
    <w:rsid w:val="00CA6E93"/>
    <w:rsid w:val="00D2757E"/>
    <w:rsid w:val="00D32941"/>
    <w:rsid w:val="00D757CC"/>
    <w:rsid w:val="00DD6DC6"/>
    <w:rsid w:val="00DE3AF8"/>
    <w:rsid w:val="00E11BE5"/>
    <w:rsid w:val="00E421F7"/>
    <w:rsid w:val="00E63782"/>
    <w:rsid w:val="00E82523"/>
    <w:rsid w:val="00EC52A4"/>
    <w:rsid w:val="00EE5823"/>
    <w:rsid w:val="00EF4F3B"/>
    <w:rsid w:val="00F27516"/>
    <w:rsid w:val="00F464AA"/>
    <w:rsid w:val="00F502E3"/>
    <w:rsid w:val="00F762DA"/>
    <w:rsid w:val="00F96B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BC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6BCB"/>
    <w:pPr>
      <w:ind w:left="720"/>
      <w:contextualSpacing/>
    </w:pPr>
    <w:rPr>
      <w:rFonts w:ascii="Times New Roman" w:hAnsi="Times New Roman"/>
    </w:rPr>
  </w:style>
  <w:style w:type="table" w:styleId="a4">
    <w:name w:val="Table Grid"/>
    <w:basedOn w:val="a1"/>
    <w:uiPriority w:val="59"/>
    <w:rsid w:val="00F96B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5720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720E1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5720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720E1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41E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41E7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ableParagraph">
    <w:name w:val="Table Paragraph"/>
    <w:basedOn w:val="a"/>
    <w:uiPriority w:val="1"/>
    <w:qFormat/>
    <w:rsid w:val="00347552"/>
    <w:pPr>
      <w:widowControl w:val="0"/>
      <w:autoSpaceDE w:val="0"/>
      <w:autoSpaceDN w:val="0"/>
      <w:spacing w:after="0" w:line="315" w:lineRule="exact"/>
      <w:ind w:left="107"/>
    </w:pPr>
    <w:rPr>
      <w:rFonts w:ascii="Times New Roman" w:hAnsi="Times New Roman"/>
      <w:lang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171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502949-985E-4F70-9F62-CD6BA4CAF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1998</Words>
  <Characters>11391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Краснослабодцевы</dc:creator>
  <cp:lastModifiedBy>Краснослабодцевы</cp:lastModifiedBy>
  <cp:revision>8</cp:revision>
  <dcterms:created xsi:type="dcterms:W3CDTF">2024-09-11T12:37:00Z</dcterms:created>
  <dcterms:modified xsi:type="dcterms:W3CDTF">2025-04-08T08:13:00Z</dcterms:modified>
</cp:coreProperties>
</file>